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29" w:rsidRPr="00EB5040" w:rsidRDefault="001E3429" w:rsidP="00EB5040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b/>
          <w:bCs/>
          <w:sz w:val="24"/>
          <w:szCs w:val="24"/>
        </w:rPr>
      </w:pPr>
      <w:r w:rsidRPr="00EB5040">
        <w:rPr>
          <w:rFonts w:cstheme="minorHAnsi"/>
          <w:b/>
          <w:bCs/>
          <w:sz w:val="24"/>
          <w:szCs w:val="24"/>
        </w:rPr>
        <w:t xml:space="preserve">Психологические </w:t>
      </w:r>
      <w:r w:rsidR="00AB5C33" w:rsidRPr="00EB5040">
        <w:rPr>
          <w:rFonts w:cstheme="minorHAnsi"/>
          <w:b/>
          <w:bCs/>
          <w:sz w:val="24"/>
          <w:szCs w:val="24"/>
        </w:rPr>
        <w:t xml:space="preserve">взгляд на </w:t>
      </w:r>
      <w:r w:rsidRPr="00EB5040">
        <w:rPr>
          <w:rFonts w:cstheme="minorHAnsi"/>
          <w:b/>
          <w:bCs/>
          <w:sz w:val="24"/>
          <w:szCs w:val="24"/>
        </w:rPr>
        <w:t>взаимодействи</w:t>
      </w:r>
      <w:r w:rsidR="00AB5C33" w:rsidRPr="00EB5040">
        <w:rPr>
          <w:rFonts w:cstheme="minorHAnsi"/>
          <w:b/>
          <w:bCs/>
          <w:sz w:val="24"/>
          <w:szCs w:val="24"/>
        </w:rPr>
        <w:t>е</w:t>
      </w:r>
      <w:r w:rsidRPr="00EB5040">
        <w:rPr>
          <w:rFonts w:cstheme="minorHAnsi"/>
          <w:b/>
          <w:bCs/>
          <w:sz w:val="24"/>
          <w:szCs w:val="24"/>
        </w:rPr>
        <w:t xml:space="preserve"> «РОДИТЕЛЬ–ВРАЧ»</w:t>
      </w:r>
      <w:r w:rsidRPr="00EB5040">
        <w:rPr>
          <w:rFonts w:cstheme="minorHAnsi"/>
          <w:b/>
          <w:bCs/>
          <w:sz w:val="24"/>
          <w:szCs w:val="24"/>
        </w:rPr>
        <w:br/>
        <w:t>на ранних этапах восстановления детей</w:t>
      </w:r>
      <w:r w:rsidR="00AB5C33" w:rsidRPr="00EB5040">
        <w:rPr>
          <w:rFonts w:cstheme="minorHAnsi"/>
          <w:b/>
          <w:bCs/>
          <w:sz w:val="24"/>
          <w:szCs w:val="24"/>
        </w:rPr>
        <w:t xml:space="preserve"> при</w:t>
      </w:r>
      <w:r w:rsidRPr="00EB5040">
        <w:rPr>
          <w:rFonts w:cstheme="minorHAnsi"/>
          <w:b/>
          <w:bCs/>
          <w:sz w:val="24"/>
          <w:szCs w:val="24"/>
        </w:rPr>
        <w:t xml:space="preserve"> тяжелой инвалидизаци</w:t>
      </w:r>
      <w:r w:rsidR="00AB5C33" w:rsidRPr="00EB5040">
        <w:rPr>
          <w:rFonts w:cstheme="minorHAnsi"/>
          <w:b/>
          <w:bCs/>
          <w:sz w:val="24"/>
          <w:szCs w:val="24"/>
        </w:rPr>
        <w:t>и</w:t>
      </w:r>
      <w:r w:rsidRPr="00EB5040">
        <w:rPr>
          <w:rFonts w:cstheme="minorHAnsi"/>
          <w:b/>
          <w:bCs/>
          <w:sz w:val="24"/>
          <w:szCs w:val="24"/>
        </w:rPr>
        <w:t xml:space="preserve"> 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theme="minorHAnsi"/>
          <w:bCs/>
          <w:sz w:val="24"/>
          <w:szCs w:val="24"/>
        </w:rPr>
      </w:pP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theme="minorHAnsi"/>
          <w:bCs/>
          <w:sz w:val="24"/>
          <w:szCs w:val="24"/>
        </w:rPr>
      </w:pPr>
      <w:r w:rsidRPr="00EB5040">
        <w:rPr>
          <w:rFonts w:cstheme="minorHAnsi"/>
          <w:bCs/>
          <w:sz w:val="24"/>
          <w:szCs w:val="24"/>
        </w:rPr>
        <w:t>В. И. Быкова, Е. А. Львова, В. И. Лукьянов</w:t>
      </w:r>
    </w:p>
    <w:p w:rsidR="00E624C5" w:rsidRPr="00EB5040" w:rsidRDefault="00E624C5" w:rsidP="00EB5040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sz w:val="24"/>
          <w:szCs w:val="24"/>
        </w:rPr>
      </w:pPr>
    </w:p>
    <w:p w:rsidR="006B4B18" w:rsidRPr="00EB5040" w:rsidRDefault="00F735D5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B5040">
        <w:rPr>
          <w:rFonts w:cstheme="minorHAnsi"/>
          <w:sz w:val="24"/>
          <w:szCs w:val="24"/>
        </w:rPr>
        <w:t>Многочисленные обсуждения (</w:t>
      </w:r>
      <w:r w:rsidR="00CD3EC5" w:rsidRPr="00EB5040">
        <w:rPr>
          <w:rFonts w:cstheme="minorHAnsi"/>
          <w:i/>
          <w:iCs/>
          <w:color w:val="000000"/>
          <w:sz w:val="24"/>
          <w:szCs w:val="24"/>
        </w:rPr>
        <w:t xml:space="preserve">Акуленкова М.В., </w:t>
      </w:r>
      <w:r w:rsidRPr="00EB5040">
        <w:rPr>
          <w:rFonts w:cstheme="minorHAnsi"/>
          <w:i/>
          <w:iCs/>
          <w:color w:val="000000"/>
          <w:sz w:val="24"/>
          <w:szCs w:val="24"/>
        </w:rPr>
        <w:t>Давыдкин Н.Ф., Шутценбергер А.А.)</w:t>
      </w:r>
      <w:r w:rsidR="006B4B18" w:rsidRPr="00EB5040">
        <w:rPr>
          <w:rFonts w:cstheme="minorHAnsi"/>
          <w:sz w:val="24"/>
          <w:szCs w:val="24"/>
        </w:rPr>
        <w:t xml:space="preserve"> и попытки исто</w:t>
      </w:r>
      <w:r w:rsidR="00E624C5" w:rsidRPr="00EB5040">
        <w:rPr>
          <w:rFonts w:cstheme="minorHAnsi"/>
          <w:sz w:val="24"/>
          <w:szCs w:val="24"/>
        </w:rPr>
        <w:t xml:space="preserve">лкования причин </w:t>
      </w:r>
      <w:r w:rsidRPr="00EB5040">
        <w:rPr>
          <w:rFonts w:cstheme="minorHAnsi"/>
          <w:sz w:val="24"/>
          <w:szCs w:val="24"/>
        </w:rPr>
        <w:t xml:space="preserve">и истоков </w:t>
      </w:r>
      <w:r w:rsidR="00E624C5" w:rsidRPr="00EB5040">
        <w:rPr>
          <w:rFonts w:cstheme="minorHAnsi"/>
          <w:sz w:val="24"/>
          <w:szCs w:val="24"/>
        </w:rPr>
        <w:t>конфликтов, воз</w:t>
      </w:r>
      <w:r w:rsidR="006B4B18" w:rsidRPr="00EB5040">
        <w:rPr>
          <w:rFonts w:cstheme="minorHAnsi"/>
          <w:sz w:val="24"/>
          <w:szCs w:val="24"/>
        </w:rPr>
        <w:t xml:space="preserve">никающих между врачами и родителями </w:t>
      </w:r>
      <w:r w:rsidRPr="00EB5040">
        <w:rPr>
          <w:rFonts w:cstheme="minorHAnsi"/>
          <w:sz w:val="24"/>
          <w:szCs w:val="24"/>
        </w:rPr>
        <w:t xml:space="preserve">тяжело инвалидизированных </w:t>
      </w:r>
      <w:r w:rsidR="006B4B18" w:rsidRPr="00EB5040">
        <w:rPr>
          <w:rFonts w:cstheme="minorHAnsi"/>
          <w:sz w:val="24"/>
          <w:szCs w:val="24"/>
        </w:rPr>
        <w:t>детей</w:t>
      </w:r>
      <w:r w:rsidRPr="00EB5040">
        <w:rPr>
          <w:rFonts w:cstheme="minorHAnsi"/>
          <w:sz w:val="24"/>
          <w:szCs w:val="24"/>
        </w:rPr>
        <w:t xml:space="preserve">, </w:t>
      </w:r>
      <w:r w:rsidR="006B4B18" w:rsidRPr="00EB5040">
        <w:rPr>
          <w:rFonts w:cstheme="minorHAnsi"/>
          <w:sz w:val="24"/>
          <w:szCs w:val="24"/>
        </w:rPr>
        <w:t xml:space="preserve">побудили авторов </w:t>
      </w:r>
      <w:r w:rsidR="00574A16" w:rsidRPr="00EB5040">
        <w:rPr>
          <w:rFonts w:cstheme="minorHAnsi"/>
          <w:sz w:val="24"/>
          <w:szCs w:val="24"/>
        </w:rPr>
        <w:t xml:space="preserve">данной </w:t>
      </w:r>
      <w:r w:rsidR="006B4B18" w:rsidRPr="00EB5040">
        <w:rPr>
          <w:rFonts w:cstheme="minorHAnsi"/>
          <w:sz w:val="24"/>
          <w:szCs w:val="24"/>
        </w:rPr>
        <w:t xml:space="preserve">статьи обратиться к </w:t>
      </w:r>
      <w:r w:rsidRPr="00EB5040">
        <w:rPr>
          <w:rFonts w:cstheme="minorHAnsi"/>
          <w:sz w:val="24"/>
          <w:szCs w:val="24"/>
        </w:rPr>
        <w:t xml:space="preserve">психологическому </w:t>
      </w:r>
      <w:r w:rsidR="006B4B18" w:rsidRPr="00EB5040">
        <w:rPr>
          <w:rFonts w:cstheme="minorHAnsi"/>
          <w:sz w:val="24"/>
          <w:szCs w:val="24"/>
        </w:rPr>
        <w:t xml:space="preserve">исследованию </w:t>
      </w:r>
      <w:r w:rsidRPr="00EB5040">
        <w:rPr>
          <w:rFonts w:cstheme="minorHAnsi"/>
          <w:sz w:val="24"/>
          <w:szCs w:val="24"/>
        </w:rPr>
        <w:t>взаимодействия «родитель–врач»</w:t>
      </w:r>
      <w:r w:rsidR="006B4B18" w:rsidRPr="00EB5040">
        <w:rPr>
          <w:rFonts w:cstheme="minorHAnsi"/>
          <w:sz w:val="24"/>
          <w:szCs w:val="24"/>
        </w:rPr>
        <w:t>.</w:t>
      </w:r>
      <w:r w:rsidR="006E7BBA" w:rsidRPr="00EB5040">
        <w:rPr>
          <w:rFonts w:cstheme="minorHAnsi"/>
          <w:sz w:val="24"/>
          <w:szCs w:val="24"/>
        </w:rPr>
        <w:t xml:space="preserve"> В</w:t>
      </w:r>
      <w:r w:rsidR="00ED3A05" w:rsidRPr="00EB5040">
        <w:rPr>
          <w:rFonts w:cstheme="minorHAnsi"/>
          <w:sz w:val="24"/>
          <w:szCs w:val="24"/>
        </w:rPr>
        <w:t>ажно</w:t>
      </w:r>
      <w:r w:rsidR="006E7BBA" w:rsidRPr="00EB5040">
        <w:rPr>
          <w:rFonts w:cstheme="minorHAnsi"/>
          <w:sz w:val="24"/>
          <w:szCs w:val="24"/>
        </w:rPr>
        <w:t xml:space="preserve"> </w:t>
      </w:r>
      <w:r w:rsidR="00CD3EC5" w:rsidRPr="00EB5040">
        <w:rPr>
          <w:rFonts w:cstheme="minorHAnsi"/>
          <w:sz w:val="24"/>
          <w:szCs w:val="24"/>
        </w:rPr>
        <w:t>рассмотре</w:t>
      </w:r>
      <w:r w:rsidR="00ED3A05" w:rsidRPr="00EB5040">
        <w:rPr>
          <w:rFonts w:cstheme="minorHAnsi"/>
          <w:sz w:val="24"/>
          <w:szCs w:val="24"/>
        </w:rPr>
        <w:t xml:space="preserve">ть различные </w:t>
      </w:r>
      <w:r w:rsidR="006B4B18" w:rsidRPr="00EB5040">
        <w:rPr>
          <w:rFonts w:cstheme="minorHAnsi"/>
          <w:sz w:val="24"/>
          <w:szCs w:val="24"/>
        </w:rPr>
        <w:t>групп</w:t>
      </w:r>
      <w:r w:rsidR="00ED3A05" w:rsidRPr="00EB5040">
        <w:rPr>
          <w:rFonts w:cstheme="minorHAnsi"/>
          <w:sz w:val="24"/>
          <w:szCs w:val="24"/>
        </w:rPr>
        <w:t xml:space="preserve">ы </w:t>
      </w:r>
      <w:r w:rsidR="00E624C5" w:rsidRPr="00EB5040">
        <w:rPr>
          <w:rFonts w:cstheme="minorHAnsi"/>
          <w:sz w:val="24"/>
          <w:szCs w:val="24"/>
        </w:rPr>
        <w:t>р</w:t>
      </w:r>
      <w:r w:rsidR="006B4B18" w:rsidRPr="00EB5040">
        <w:rPr>
          <w:rFonts w:cstheme="minorHAnsi"/>
          <w:sz w:val="24"/>
          <w:szCs w:val="24"/>
        </w:rPr>
        <w:t>одителей, отличающихся по степени адаптации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="006B4B18" w:rsidRPr="00EB5040">
        <w:rPr>
          <w:rFonts w:cstheme="minorHAnsi"/>
          <w:sz w:val="24"/>
          <w:szCs w:val="24"/>
        </w:rPr>
        <w:t xml:space="preserve">к </w:t>
      </w:r>
      <w:r w:rsidRPr="00EB5040">
        <w:rPr>
          <w:rFonts w:cstheme="minorHAnsi"/>
          <w:sz w:val="24"/>
          <w:szCs w:val="24"/>
        </w:rPr>
        <w:t xml:space="preserve">долгой </w:t>
      </w:r>
      <w:r w:rsidR="00E624C5" w:rsidRPr="00EB5040">
        <w:rPr>
          <w:rFonts w:cstheme="minorHAnsi"/>
          <w:sz w:val="24"/>
          <w:szCs w:val="24"/>
        </w:rPr>
        <w:t>стрессовой ситуации, по</w:t>
      </w:r>
      <w:r w:rsidR="006B4B18" w:rsidRPr="00EB5040">
        <w:rPr>
          <w:rFonts w:cstheme="minorHAnsi"/>
          <w:sz w:val="24"/>
          <w:szCs w:val="24"/>
        </w:rPr>
        <w:t>веденческим особенностям</w:t>
      </w:r>
      <w:r w:rsidR="00CD3EC5" w:rsidRPr="00EB5040">
        <w:rPr>
          <w:rFonts w:cstheme="minorHAnsi"/>
          <w:sz w:val="24"/>
          <w:szCs w:val="24"/>
        </w:rPr>
        <w:t xml:space="preserve"> </w:t>
      </w:r>
      <w:r w:rsidR="006B4B18" w:rsidRPr="00EB5040">
        <w:rPr>
          <w:rFonts w:cstheme="minorHAnsi"/>
          <w:sz w:val="24"/>
          <w:szCs w:val="24"/>
        </w:rPr>
        <w:t>и по качеству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="006B4B18" w:rsidRPr="00EB5040">
        <w:rPr>
          <w:rFonts w:cstheme="minorHAnsi"/>
          <w:sz w:val="24"/>
          <w:szCs w:val="24"/>
        </w:rPr>
        <w:t>самого взаимодействия со специалистами реабилитационной команды.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="00574A16" w:rsidRPr="00EB5040">
        <w:rPr>
          <w:rFonts w:cstheme="minorHAnsi"/>
          <w:sz w:val="24"/>
          <w:szCs w:val="24"/>
        </w:rPr>
        <w:t>Психологический а</w:t>
      </w:r>
      <w:r w:rsidR="006B4B18" w:rsidRPr="00EB5040">
        <w:rPr>
          <w:rFonts w:cstheme="minorHAnsi"/>
          <w:sz w:val="24"/>
          <w:szCs w:val="24"/>
        </w:rPr>
        <w:t>нал</w:t>
      </w:r>
      <w:r w:rsidR="00E624C5" w:rsidRPr="00EB5040">
        <w:rPr>
          <w:rFonts w:cstheme="minorHAnsi"/>
          <w:sz w:val="24"/>
          <w:szCs w:val="24"/>
        </w:rPr>
        <w:t xml:space="preserve">из </w:t>
      </w:r>
      <w:r w:rsidRPr="00EB5040">
        <w:rPr>
          <w:rFonts w:cstheme="minorHAnsi"/>
          <w:sz w:val="24"/>
          <w:szCs w:val="24"/>
        </w:rPr>
        <w:t>взаимодействия</w:t>
      </w:r>
      <w:r w:rsidR="00E624C5" w:rsidRPr="00EB5040">
        <w:rPr>
          <w:rFonts w:cstheme="minorHAnsi"/>
          <w:sz w:val="24"/>
          <w:szCs w:val="24"/>
        </w:rPr>
        <w:t xml:space="preserve"> «ро</w:t>
      </w:r>
      <w:r w:rsidR="006B4B18" w:rsidRPr="00EB5040">
        <w:rPr>
          <w:rFonts w:cstheme="minorHAnsi"/>
          <w:sz w:val="24"/>
          <w:szCs w:val="24"/>
        </w:rPr>
        <w:t xml:space="preserve">дитель–врач» не предполагает </w:t>
      </w:r>
      <w:r w:rsidR="00CD3EC5" w:rsidRPr="00EB5040">
        <w:rPr>
          <w:rFonts w:cstheme="minorHAnsi"/>
          <w:sz w:val="24"/>
          <w:szCs w:val="24"/>
        </w:rPr>
        <w:t>выделения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="006B4B18" w:rsidRPr="00EB5040">
        <w:rPr>
          <w:rFonts w:cstheme="minorHAnsi"/>
          <w:sz w:val="24"/>
          <w:szCs w:val="24"/>
        </w:rPr>
        <w:t>отдельных индивидуальных черт родителей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="006B4B18" w:rsidRPr="00EB5040">
        <w:rPr>
          <w:rFonts w:cstheme="minorHAnsi"/>
          <w:sz w:val="24"/>
          <w:szCs w:val="24"/>
        </w:rPr>
        <w:t>(</w:t>
      </w:r>
      <w:r w:rsidR="006E7BBA" w:rsidRPr="00EB5040">
        <w:rPr>
          <w:rFonts w:cstheme="minorHAnsi"/>
          <w:i/>
          <w:iCs/>
          <w:color w:val="000000"/>
          <w:sz w:val="24"/>
          <w:szCs w:val="24"/>
        </w:rPr>
        <w:t>Быкова В.И</w:t>
      </w:r>
      <w:r w:rsidR="00ED3A05" w:rsidRPr="00EB504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6E7BBA" w:rsidRPr="00EB5040">
        <w:rPr>
          <w:rFonts w:cstheme="minorHAnsi"/>
          <w:i/>
          <w:iCs/>
          <w:color w:val="000000"/>
          <w:sz w:val="24"/>
          <w:szCs w:val="24"/>
        </w:rPr>
        <w:t>с соавт.)</w:t>
      </w:r>
      <w:r w:rsidR="008F68B4" w:rsidRPr="00EB5040">
        <w:rPr>
          <w:rFonts w:cstheme="minorHAnsi"/>
          <w:sz w:val="24"/>
          <w:szCs w:val="24"/>
        </w:rPr>
        <w:t xml:space="preserve">, а  </w:t>
      </w:r>
      <w:r w:rsidR="006B4B18" w:rsidRPr="00EB5040">
        <w:rPr>
          <w:rFonts w:cstheme="minorHAnsi"/>
          <w:sz w:val="24"/>
          <w:szCs w:val="24"/>
        </w:rPr>
        <w:t>направлен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="006B4B18" w:rsidRPr="00EB5040">
        <w:rPr>
          <w:rFonts w:cstheme="minorHAnsi"/>
          <w:sz w:val="24"/>
          <w:szCs w:val="24"/>
        </w:rPr>
        <w:t>на раскры</w:t>
      </w:r>
      <w:r w:rsidR="00E624C5" w:rsidRPr="00EB5040">
        <w:rPr>
          <w:rFonts w:cstheme="minorHAnsi"/>
          <w:sz w:val="24"/>
          <w:szCs w:val="24"/>
        </w:rPr>
        <w:t>тие самого взаимодействия</w:t>
      </w:r>
      <w:r w:rsidR="008F68B4" w:rsidRPr="00EB5040">
        <w:rPr>
          <w:rFonts w:cstheme="minorHAnsi"/>
          <w:sz w:val="24"/>
          <w:szCs w:val="24"/>
        </w:rPr>
        <w:t xml:space="preserve"> </w:t>
      </w:r>
      <w:r w:rsidR="006B4B18" w:rsidRPr="00EB5040">
        <w:rPr>
          <w:rFonts w:cstheme="minorHAnsi"/>
          <w:sz w:val="24"/>
          <w:szCs w:val="24"/>
        </w:rPr>
        <w:t>с целью м</w:t>
      </w:r>
      <w:r w:rsidR="00E624C5" w:rsidRPr="00EB5040">
        <w:rPr>
          <w:rFonts w:cstheme="minorHAnsi"/>
          <w:sz w:val="24"/>
          <w:szCs w:val="24"/>
        </w:rPr>
        <w:t>аксимально возможного восстанов</w:t>
      </w:r>
      <w:r w:rsidR="006B4B18" w:rsidRPr="00EB5040">
        <w:rPr>
          <w:rFonts w:cstheme="minorHAnsi"/>
          <w:sz w:val="24"/>
          <w:szCs w:val="24"/>
        </w:rPr>
        <w:t>ления ребен</w:t>
      </w:r>
      <w:r w:rsidR="00E624C5" w:rsidRPr="00EB5040">
        <w:rPr>
          <w:rFonts w:cstheme="minorHAnsi"/>
          <w:sz w:val="24"/>
          <w:szCs w:val="24"/>
        </w:rPr>
        <w:t xml:space="preserve">ка после травм, приводящих к </w:t>
      </w:r>
      <w:r w:rsidR="00ED3A05" w:rsidRPr="00EB5040">
        <w:rPr>
          <w:rFonts w:cstheme="minorHAnsi"/>
          <w:sz w:val="24"/>
          <w:szCs w:val="24"/>
        </w:rPr>
        <w:t xml:space="preserve">его </w:t>
      </w:r>
      <w:r w:rsidR="00E624C5" w:rsidRPr="00EB5040">
        <w:rPr>
          <w:rFonts w:cstheme="minorHAnsi"/>
          <w:sz w:val="24"/>
          <w:szCs w:val="24"/>
        </w:rPr>
        <w:t>тя</w:t>
      </w:r>
      <w:r w:rsidR="006B4B18" w:rsidRPr="00EB5040">
        <w:rPr>
          <w:rFonts w:cstheme="minorHAnsi"/>
          <w:sz w:val="24"/>
          <w:szCs w:val="24"/>
        </w:rPr>
        <w:t>желой инвалидизации.</w:t>
      </w:r>
      <w:r w:rsidR="006E7BBA" w:rsidRPr="00EB5040">
        <w:rPr>
          <w:rFonts w:cstheme="minorHAnsi"/>
          <w:sz w:val="24"/>
          <w:szCs w:val="24"/>
        </w:rPr>
        <w:t xml:space="preserve"> 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B5040">
        <w:rPr>
          <w:rFonts w:cstheme="minorHAnsi"/>
          <w:sz w:val="24"/>
          <w:szCs w:val="24"/>
        </w:rPr>
        <w:t>В исслед</w:t>
      </w:r>
      <w:r w:rsidR="006A26A6" w:rsidRPr="00EB5040">
        <w:rPr>
          <w:rFonts w:cstheme="minorHAnsi"/>
          <w:sz w:val="24"/>
          <w:szCs w:val="24"/>
        </w:rPr>
        <w:t xml:space="preserve">овании </w:t>
      </w:r>
      <w:r w:rsidR="006E7BBA" w:rsidRPr="00EB5040">
        <w:rPr>
          <w:rFonts w:cstheme="minorHAnsi"/>
          <w:sz w:val="24"/>
          <w:szCs w:val="24"/>
        </w:rPr>
        <w:t xml:space="preserve">всего </w:t>
      </w:r>
      <w:r w:rsidR="006A26A6" w:rsidRPr="00EB5040">
        <w:rPr>
          <w:rFonts w:cstheme="minorHAnsi"/>
          <w:sz w:val="24"/>
          <w:szCs w:val="24"/>
        </w:rPr>
        <w:t>принимало участие 120 се</w:t>
      </w:r>
      <w:r w:rsidRPr="00EB5040">
        <w:rPr>
          <w:rFonts w:cstheme="minorHAnsi"/>
          <w:sz w:val="24"/>
          <w:szCs w:val="24"/>
        </w:rPr>
        <w:t>мей</w:t>
      </w:r>
      <w:r w:rsidR="006E7BBA" w:rsidRPr="00EB5040">
        <w:rPr>
          <w:rFonts w:cstheme="minorHAnsi"/>
          <w:sz w:val="24"/>
          <w:szCs w:val="24"/>
        </w:rPr>
        <w:t>, из которых 70,8 % (85 семей)</w:t>
      </w:r>
      <w:r w:rsidRPr="00EB5040">
        <w:rPr>
          <w:rFonts w:cstheme="minorHAnsi"/>
          <w:sz w:val="24"/>
          <w:szCs w:val="24"/>
        </w:rPr>
        <w:t xml:space="preserve"> </w:t>
      </w:r>
      <w:r w:rsidR="006E7BBA" w:rsidRPr="00EB5040">
        <w:rPr>
          <w:rFonts w:cstheme="minorHAnsi"/>
          <w:sz w:val="24"/>
          <w:szCs w:val="24"/>
        </w:rPr>
        <w:t xml:space="preserve">составили семьи с детьми после </w:t>
      </w:r>
      <w:r w:rsidRPr="00EB5040">
        <w:rPr>
          <w:rFonts w:cstheme="minorHAnsi"/>
          <w:sz w:val="24"/>
          <w:szCs w:val="24"/>
        </w:rPr>
        <w:t>тяжелых повре</w:t>
      </w:r>
      <w:r w:rsidR="006A26A6" w:rsidRPr="00EB5040">
        <w:rPr>
          <w:rFonts w:cstheme="minorHAnsi"/>
          <w:sz w:val="24"/>
          <w:szCs w:val="24"/>
        </w:rPr>
        <w:t>ждений голов</w:t>
      </w:r>
      <w:r w:rsidRPr="00EB5040">
        <w:rPr>
          <w:rFonts w:cstheme="minorHAnsi"/>
          <w:sz w:val="24"/>
          <w:szCs w:val="24"/>
        </w:rPr>
        <w:t>ного мозга</w:t>
      </w:r>
      <w:r w:rsidR="006E7BBA" w:rsidRPr="00EB5040">
        <w:rPr>
          <w:rFonts w:cstheme="minorHAnsi"/>
          <w:sz w:val="24"/>
          <w:szCs w:val="24"/>
        </w:rPr>
        <w:t>. Т</w:t>
      </w:r>
      <w:r w:rsidR="006A26A6" w:rsidRPr="00EB5040">
        <w:rPr>
          <w:rFonts w:cstheme="minorHAnsi"/>
          <w:sz w:val="24"/>
          <w:szCs w:val="24"/>
        </w:rPr>
        <w:t xml:space="preserve">яжелая </w:t>
      </w:r>
      <w:r w:rsidRPr="00EB5040">
        <w:rPr>
          <w:rFonts w:cstheme="minorHAnsi"/>
          <w:sz w:val="24"/>
          <w:szCs w:val="24"/>
        </w:rPr>
        <w:t>спинномозгов</w:t>
      </w:r>
      <w:r w:rsidR="006A26A6" w:rsidRPr="00EB5040">
        <w:rPr>
          <w:rFonts w:cstheme="minorHAnsi"/>
          <w:sz w:val="24"/>
          <w:szCs w:val="24"/>
        </w:rPr>
        <w:t xml:space="preserve">ая травма </w:t>
      </w:r>
      <w:r w:rsidR="006E7BBA" w:rsidRPr="00EB5040">
        <w:rPr>
          <w:rFonts w:cstheme="minorHAnsi"/>
          <w:sz w:val="24"/>
          <w:szCs w:val="24"/>
        </w:rPr>
        <w:t>была представлена 24 семьями (</w:t>
      </w:r>
      <w:r w:rsidR="006A26A6" w:rsidRPr="00EB5040">
        <w:rPr>
          <w:rFonts w:cstheme="minorHAnsi"/>
          <w:sz w:val="24"/>
          <w:szCs w:val="24"/>
        </w:rPr>
        <w:t>20 %)</w:t>
      </w:r>
      <w:r w:rsidR="006E7BBA" w:rsidRPr="00EB5040">
        <w:rPr>
          <w:rFonts w:cstheme="minorHAnsi"/>
          <w:sz w:val="24"/>
          <w:szCs w:val="24"/>
        </w:rPr>
        <w:t xml:space="preserve"> и </w:t>
      </w:r>
      <w:r w:rsidR="00D41CCC" w:rsidRPr="00EB5040">
        <w:rPr>
          <w:rFonts w:cstheme="minorHAnsi"/>
          <w:sz w:val="24"/>
          <w:szCs w:val="24"/>
        </w:rPr>
        <w:t>11 семей (9,2 %) -</w:t>
      </w:r>
      <w:r w:rsidR="006A26A6" w:rsidRPr="00EB5040">
        <w:rPr>
          <w:rFonts w:cstheme="minorHAnsi"/>
          <w:sz w:val="24"/>
          <w:szCs w:val="24"/>
        </w:rPr>
        <w:t xml:space="preserve"> ам</w:t>
      </w:r>
      <w:r w:rsidRPr="00EB5040">
        <w:rPr>
          <w:rFonts w:cstheme="minorHAnsi"/>
          <w:sz w:val="24"/>
          <w:szCs w:val="24"/>
        </w:rPr>
        <w:t>путации конечностей у детей.</w:t>
      </w:r>
    </w:p>
    <w:p w:rsidR="006B4B18" w:rsidRPr="00EB5040" w:rsidRDefault="00D41CCC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B5040">
        <w:rPr>
          <w:rFonts w:cstheme="minorHAnsi"/>
          <w:sz w:val="24"/>
          <w:szCs w:val="24"/>
        </w:rPr>
        <w:t>Ф</w:t>
      </w:r>
      <w:r w:rsidR="006B4B18" w:rsidRPr="00EB5040">
        <w:rPr>
          <w:rFonts w:cstheme="minorHAnsi"/>
          <w:sz w:val="24"/>
          <w:szCs w:val="24"/>
        </w:rPr>
        <w:t>ор</w:t>
      </w:r>
      <w:r w:rsidR="006A26A6" w:rsidRPr="00EB5040">
        <w:rPr>
          <w:rFonts w:cstheme="minorHAnsi"/>
          <w:sz w:val="24"/>
          <w:szCs w:val="24"/>
        </w:rPr>
        <w:t>мировани</w:t>
      </w:r>
      <w:r w:rsidRPr="00EB5040">
        <w:rPr>
          <w:rFonts w:cstheme="minorHAnsi"/>
          <w:sz w:val="24"/>
          <w:szCs w:val="24"/>
        </w:rPr>
        <w:t>е</w:t>
      </w:r>
      <w:r w:rsidR="006A26A6" w:rsidRPr="00EB5040">
        <w:rPr>
          <w:rFonts w:cstheme="minorHAnsi"/>
          <w:sz w:val="24"/>
          <w:szCs w:val="24"/>
        </w:rPr>
        <w:t xml:space="preserve"> групп </w:t>
      </w:r>
      <w:r w:rsidRPr="00EB5040">
        <w:rPr>
          <w:rFonts w:cstheme="minorHAnsi"/>
          <w:sz w:val="24"/>
          <w:szCs w:val="24"/>
        </w:rPr>
        <w:t xml:space="preserve">происходило по </w:t>
      </w:r>
      <w:r w:rsidR="00ED3A05" w:rsidRPr="00EB5040">
        <w:rPr>
          <w:rFonts w:cstheme="minorHAnsi"/>
          <w:sz w:val="24"/>
          <w:szCs w:val="24"/>
        </w:rPr>
        <w:t>трем</w:t>
      </w:r>
      <w:r w:rsidRPr="00EB5040">
        <w:rPr>
          <w:rFonts w:cstheme="minorHAnsi"/>
          <w:sz w:val="24"/>
          <w:szCs w:val="24"/>
        </w:rPr>
        <w:t xml:space="preserve"> параметрам </w:t>
      </w:r>
      <w:r w:rsidR="006A26A6" w:rsidRPr="00EB5040">
        <w:rPr>
          <w:rFonts w:cstheme="minorHAnsi"/>
          <w:sz w:val="24"/>
          <w:szCs w:val="24"/>
        </w:rPr>
        <w:t>взаимодей</w:t>
      </w:r>
      <w:r w:rsidR="006B4B18" w:rsidRPr="00EB5040">
        <w:rPr>
          <w:rFonts w:cstheme="minorHAnsi"/>
          <w:sz w:val="24"/>
          <w:szCs w:val="24"/>
        </w:rPr>
        <w:t>ствия родителей со</w:t>
      </w:r>
      <w:r w:rsidR="006A26A6" w:rsidRPr="00EB5040">
        <w:rPr>
          <w:rFonts w:cstheme="minorHAnsi"/>
          <w:sz w:val="24"/>
          <w:szCs w:val="24"/>
        </w:rPr>
        <w:t xml:space="preserve"> специалистами реабилита</w:t>
      </w:r>
      <w:r w:rsidR="006B4B18" w:rsidRPr="00EB5040">
        <w:rPr>
          <w:rFonts w:cstheme="minorHAnsi"/>
          <w:sz w:val="24"/>
          <w:szCs w:val="24"/>
        </w:rPr>
        <w:t>ционной команды: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B5040">
        <w:rPr>
          <w:rFonts w:cstheme="minorHAnsi"/>
          <w:sz w:val="24"/>
          <w:szCs w:val="24"/>
        </w:rPr>
        <w:t xml:space="preserve">1. </w:t>
      </w:r>
      <w:r w:rsidRPr="00EB5040">
        <w:rPr>
          <w:rFonts w:cstheme="minorHAnsi"/>
          <w:b/>
          <w:bCs/>
          <w:sz w:val="24"/>
          <w:szCs w:val="24"/>
        </w:rPr>
        <w:t xml:space="preserve">Активность </w:t>
      </w:r>
      <w:r w:rsidR="00ED3A05" w:rsidRPr="00EB5040">
        <w:rPr>
          <w:rFonts w:cstheme="minorHAnsi"/>
          <w:b/>
          <w:bCs/>
          <w:sz w:val="24"/>
          <w:szCs w:val="24"/>
        </w:rPr>
        <w:t xml:space="preserve">родителя </w:t>
      </w:r>
      <w:r w:rsidR="006A26A6" w:rsidRPr="00EB5040">
        <w:rPr>
          <w:rFonts w:cstheme="minorHAnsi"/>
          <w:sz w:val="24"/>
          <w:szCs w:val="24"/>
        </w:rPr>
        <w:t>— участие в процес</w:t>
      </w:r>
      <w:r w:rsidRPr="00EB5040">
        <w:rPr>
          <w:rFonts w:cstheme="minorHAnsi"/>
          <w:sz w:val="24"/>
          <w:szCs w:val="24"/>
        </w:rPr>
        <w:t>се восстанов</w:t>
      </w:r>
      <w:r w:rsidR="006A26A6" w:rsidRPr="00EB5040">
        <w:rPr>
          <w:rFonts w:cstheme="minorHAnsi"/>
          <w:sz w:val="24"/>
          <w:szCs w:val="24"/>
        </w:rPr>
        <w:t>ления ребенка, оценка формально</w:t>
      </w:r>
      <w:r w:rsidRPr="00EB5040">
        <w:rPr>
          <w:rFonts w:cstheme="minorHAnsi"/>
          <w:sz w:val="24"/>
          <w:szCs w:val="24"/>
        </w:rPr>
        <w:t>сти или вкл</w:t>
      </w:r>
      <w:r w:rsidR="006A26A6" w:rsidRPr="00EB5040">
        <w:rPr>
          <w:rFonts w:cstheme="minorHAnsi"/>
          <w:sz w:val="24"/>
          <w:szCs w:val="24"/>
        </w:rPr>
        <w:t>юченности такого участия, психо</w:t>
      </w:r>
      <w:r w:rsidRPr="00EB5040">
        <w:rPr>
          <w:rFonts w:cstheme="minorHAnsi"/>
          <w:sz w:val="24"/>
          <w:szCs w:val="24"/>
        </w:rPr>
        <w:t xml:space="preserve">логическая </w:t>
      </w:r>
      <w:r w:rsidR="006A26A6" w:rsidRPr="00EB5040">
        <w:rPr>
          <w:rFonts w:cstheme="minorHAnsi"/>
          <w:sz w:val="24"/>
          <w:szCs w:val="24"/>
        </w:rPr>
        <w:t>направленность всех усилий имен</w:t>
      </w:r>
      <w:r w:rsidRPr="00EB5040">
        <w:rPr>
          <w:rFonts w:cstheme="minorHAnsi"/>
          <w:sz w:val="24"/>
          <w:szCs w:val="24"/>
        </w:rPr>
        <w:t>но на здоровье ребенка.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sz w:val="24"/>
          <w:szCs w:val="24"/>
        </w:rPr>
        <w:t xml:space="preserve">2. </w:t>
      </w:r>
      <w:r w:rsidRPr="00EB5040">
        <w:rPr>
          <w:rFonts w:cstheme="minorHAnsi"/>
          <w:b/>
          <w:bCs/>
          <w:sz w:val="24"/>
          <w:szCs w:val="24"/>
        </w:rPr>
        <w:t xml:space="preserve">Конфликтность </w:t>
      </w:r>
      <w:r w:rsidR="00ED3A05" w:rsidRPr="00EB5040">
        <w:rPr>
          <w:rFonts w:cstheme="minorHAnsi"/>
          <w:b/>
          <w:bCs/>
          <w:sz w:val="24"/>
          <w:szCs w:val="24"/>
        </w:rPr>
        <w:t xml:space="preserve">родителя </w:t>
      </w:r>
      <w:r w:rsidRPr="00EB5040">
        <w:rPr>
          <w:rFonts w:cstheme="minorHAnsi"/>
          <w:sz w:val="24"/>
          <w:szCs w:val="24"/>
        </w:rPr>
        <w:t>— выражение и форма</w:t>
      </w:r>
      <w:r w:rsidR="006A26A6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претензии, выдвигаемых в адрес</w:t>
      </w:r>
      <w:r w:rsidR="006A26A6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врачей и перс</w:t>
      </w:r>
      <w:r w:rsidR="006A26A6" w:rsidRPr="00EB5040">
        <w:rPr>
          <w:rFonts w:cstheme="minorHAnsi"/>
          <w:color w:val="000000"/>
          <w:sz w:val="24"/>
          <w:szCs w:val="24"/>
        </w:rPr>
        <w:t>онала, адекватность и обоснован</w:t>
      </w:r>
      <w:r w:rsidRPr="00EB5040">
        <w:rPr>
          <w:rFonts w:cstheme="minorHAnsi"/>
          <w:color w:val="000000"/>
          <w:sz w:val="24"/>
          <w:szCs w:val="24"/>
        </w:rPr>
        <w:t>ность жалоб.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 xml:space="preserve">3. </w:t>
      </w:r>
      <w:r w:rsidRPr="00EB5040">
        <w:rPr>
          <w:rFonts w:cstheme="minorHAnsi"/>
          <w:b/>
          <w:color w:val="000000"/>
          <w:sz w:val="24"/>
          <w:szCs w:val="24"/>
        </w:rPr>
        <w:t>Выстраивание</w:t>
      </w:r>
      <w:r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b/>
          <w:bCs/>
          <w:color w:val="000000"/>
          <w:sz w:val="24"/>
          <w:szCs w:val="24"/>
        </w:rPr>
        <w:t xml:space="preserve">контакта </w:t>
      </w:r>
      <w:r w:rsidR="00ED3A05" w:rsidRPr="00EB5040">
        <w:rPr>
          <w:rFonts w:cstheme="minorHAnsi"/>
          <w:b/>
          <w:bCs/>
          <w:color w:val="000000"/>
          <w:sz w:val="24"/>
          <w:szCs w:val="24"/>
        </w:rPr>
        <w:t xml:space="preserve">родителей </w:t>
      </w:r>
      <w:r w:rsidR="006A26A6" w:rsidRPr="00EB5040">
        <w:rPr>
          <w:rFonts w:cstheme="minorHAnsi"/>
          <w:color w:val="000000"/>
          <w:sz w:val="24"/>
          <w:szCs w:val="24"/>
        </w:rPr>
        <w:t>со специалиста</w:t>
      </w:r>
      <w:r w:rsidRPr="00EB5040">
        <w:rPr>
          <w:rFonts w:cstheme="minorHAnsi"/>
          <w:color w:val="000000"/>
          <w:sz w:val="24"/>
          <w:szCs w:val="24"/>
        </w:rPr>
        <w:t>ми реабилитационной команды — обращение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 вопросами и понимание целей всех реаби</w:t>
      </w:r>
      <w:r w:rsidR="001E3429" w:rsidRPr="00EB5040">
        <w:rPr>
          <w:rFonts w:cstheme="minorHAnsi"/>
          <w:color w:val="000000"/>
          <w:sz w:val="24"/>
          <w:szCs w:val="24"/>
        </w:rPr>
        <w:t>ли</w:t>
      </w:r>
      <w:r w:rsidRPr="00EB5040">
        <w:rPr>
          <w:rFonts w:cstheme="minorHAnsi"/>
          <w:color w:val="000000"/>
          <w:sz w:val="24"/>
          <w:szCs w:val="24"/>
        </w:rPr>
        <w:t>тационных м</w:t>
      </w:r>
      <w:r w:rsidR="001E3429" w:rsidRPr="00EB5040">
        <w:rPr>
          <w:rFonts w:cstheme="minorHAnsi"/>
          <w:color w:val="000000"/>
          <w:sz w:val="24"/>
          <w:szCs w:val="24"/>
        </w:rPr>
        <w:t>ероприятий на разных этапах вос</w:t>
      </w:r>
      <w:r w:rsidRPr="00EB5040">
        <w:rPr>
          <w:rFonts w:cstheme="minorHAnsi"/>
          <w:color w:val="000000"/>
          <w:sz w:val="24"/>
          <w:szCs w:val="24"/>
        </w:rPr>
        <w:t>становления ребенка.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Ус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пешность взаимодействия родителя </w:t>
      </w:r>
      <w:r w:rsidRPr="00EB5040">
        <w:rPr>
          <w:rFonts w:cstheme="minorHAnsi"/>
          <w:color w:val="000000"/>
          <w:sz w:val="24"/>
          <w:szCs w:val="24"/>
        </w:rPr>
        <w:t>со специ</w:t>
      </w:r>
      <w:r w:rsidR="001E3429" w:rsidRPr="00EB5040">
        <w:rPr>
          <w:rFonts w:cstheme="minorHAnsi"/>
          <w:color w:val="000000"/>
          <w:sz w:val="24"/>
          <w:szCs w:val="24"/>
        </w:rPr>
        <w:t>алистами реабилитационной коман</w:t>
      </w:r>
      <w:r w:rsidRPr="00EB5040">
        <w:rPr>
          <w:rFonts w:cstheme="minorHAnsi"/>
          <w:color w:val="000000"/>
          <w:sz w:val="24"/>
          <w:szCs w:val="24"/>
        </w:rPr>
        <w:t>ды оценивалась по степени восстановления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болеющего р</w:t>
      </w:r>
      <w:r w:rsidR="001E3429" w:rsidRPr="00EB5040">
        <w:rPr>
          <w:rFonts w:cstheme="minorHAnsi"/>
          <w:color w:val="000000"/>
          <w:sz w:val="24"/>
          <w:szCs w:val="24"/>
        </w:rPr>
        <w:t>ебенка не только в процессе гос</w:t>
      </w:r>
      <w:r w:rsidRPr="00EB5040">
        <w:rPr>
          <w:rFonts w:cstheme="minorHAnsi"/>
          <w:color w:val="000000"/>
          <w:sz w:val="24"/>
          <w:szCs w:val="24"/>
        </w:rPr>
        <w:t>питальной реабилитации, но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и за ее предела</w:t>
      </w:r>
      <w:r w:rsidRPr="00EB5040">
        <w:rPr>
          <w:rFonts w:cstheme="minorHAnsi"/>
          <w:color w:val="000000"/>
          <w:sz w:val="24"/>
          <w:szCs w:val="24"/>
        </w:rPr>
        <w:t>ми.</w:t>
      </w:r>
    </w:p>
    <w:p w:rsidR="002B3086" w:rsidRPr="00EB5040" w:rsidRDefault="002B3086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Исследование позволило выделить 4 группы родителей: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B5040">
        <w:rPr>
          <w:rFonts w:cstheme="minorHAnsi"/>
          <w:b/>
          <w:bCs/>
          <w:sz w:val="24"/>
          <w:szCs w:val="24"/>
        </w:rPr>
        <w:t xml:space="preserve">I. Эксплицитно-Конфликтная (Э-К) </w:t>
      </w:r>
      <w:r w:rsidR="00E624C5" w:rsidRPr="00EB5040">
        <w:rPr>
          <w:rFonts w:cstheme="minorHAnsi"/>
          <w:sz w:val="24"/>
          <w:szCs w:val="24"/>
        </w:rPr>
        <w:t>груп</w:t>
      </w:r>
      <w:r w:rsidRPr="00EB5040">
        <w:rPr>
          <w:rFonts w:cstheme="minorHAnsi"/>
          <w:sz w:val="24"/>
          <w:szCs w:val="24"/>
        </w:rPr>
        <w:t>па составляет 7,5 % от всей выборки (9 семей)</w:t>
      </w:r>
      <w:r w:rsidR="00D611B7" w:rsidRPr="00EB5040">
        <w:rPr>
          <w:rFonts w:cstheme="minorHAnsi"/>
          <w:sz w:val="24"/>
          <w:szCs w:val="24"/>
        </w:rPr>
        <w:t>. К этой г</w:t>
      </w:r>
      <w:r w:rsidR="00E624C5" w:rsidRPr="00EB5040">
        <w:rPr>
          <w:rFonts w:cstheme="minorHAnsi"/>
          <w:sz w:val="24"/>
          <w:szCs w:val="24"/>
        </w:rPr>
        <w:t>руппе относятся очень актив</w:t>
      </w:r>
      <w:r w:rsidRPr="00EB5040">
        <w:rPr>
          <w:rFonts w:cstheme="minorHAnsi"/>
          <w:sz w:val="24"/>
          <w:szCs w:val="24"/>
        </w:rPr>
        <w:t>ные родит</w:t>
      </w:r>
      <w:r w:rsidR="00E624C5" w:rsidRPr="00EB5040">
        <w:rPr>
          <w:rFonts w:cstheme="minorHAnsi"/>
          <w:sz w:val="24"/>
          <w:szCs w:val="24"/>
        </w:rPr>
        <w:t>ели, демонстрирующие «психопато</w:t>
      </w:r>
      <w:r w:rsidRPr="00EB5040">
        <w:rPr>
          <w:rFonts w:cstheme="minorHAnsi"/>
          <w:sz w:val="24"/>
          <w:szCs w:val="24"/>
        </w:rPr>
        <w:t xml:space="preserve">подобное» поведение. </w:t>
      </w:r>
      <w:r w:rsidR="00D611B7" w:rsidRPr="00EB5040">
        <w:rPr>
          <w:rFonts w:cstheme="minorHAnsi"/>
          <w:sz w:val="24"/>
          <w:szCs w:val="24"/>
        </w:rPr>
        <w:t>Такие р</w:t>
      </w:r>
      <w:r w:rsidRPr="00EB5040">
        <w:rPr>
          <w:rFonts w:cstheme="minorHAnsi"/>
          <w:sz w:val="24"/>
          <w:szCs w:val="24"/>
        </w:rPr>
        <w:t>одители выказывают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участие во всех (даже самых незначительных)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 xml:space="preserve">ситуациях, </w:t>
      </w:r>
      <w:r w:rsidR="00E624C5" w:rsidRPr="00EB5040">
        <w:rPr>
          <w:rFonts w:cstheme="minorHAnsi"/>
          <w:sz w:val="24"/>
          <w:szCs w:val="24"/>
        </w:rPr>
        <w:t>касающихся не только собственно</w:t>
      </w:r>
      <w:r w:rsidRPr="00EB5040">
        <w:rPr>
          <w:rFonts w:cstheme="minorHAnsi"/>
          <w:sz w:val="24"/>
          <w:szCs w:val="24"/>
        </w:rPr>
        <w:t xml:space="preserve">го ребенка, </w:t>
      </w:r>
      <w:r w:rsidR="00E624C5" w:rsidRPr="00EB5040">
        <w:rPr>
          <w:rFonts w:cstheme="minorHAnsi"/>
          <w:sz w:val="24"/>
          <w:szCs w:val="24"/>
        </w:rPr>
        <w:t>но и других детей палаты или от</w:t>
      </w:r>
      <w:r w:rsidRPr="00EB5040">
        <w:rPr>
          <w:rFonts w:cstheme="minorHAnsi"/>
          <w:sz w:val="24"/>
          <w:szCs w:val="24"/>
        </w:rPr>
        <w:t>деления</w:t>
      </w:r>
      <w:r w:rsidR="00D611B7" w:rsidRPr="00EB5040">
        <w:rPr>
          <w:rFonts w:cstheme="minorHAnsi"/>
          <w:sz w:val="24"/>
          <w:szCs w:val="24"/>
        </w:rPr>
        <w:t>. О</w:t>
      </w:r>
      <w:r w:rsidR="00E624C5" w:rsidRPr="00EB5040">
        <w:rPr>
          <w:rFonts w:cstheme="minorHAnsi"/>
          <w:sz w:val="24"/>
          <w:szCs w:val="24"/>
        </w:rPr>
        <w:t>днако при внимательном рассмот</w:t>
      </w:r>
      <w:r w:rsidRPr="00EB5040">
        <w:rPr>
          <w:rFonts w:cstheme="minorHAnsi"/>
          <w:sz w:val="24"/>
          <w:szCs w:val="24"/>
        </w:rPr>
        <w:t>рении моти</w:t>
      </w:r>
      <w:r w:rsidR="00E624C5" w:rsidRPr="00EB5040">
        <w:rPr>
          <w:rFonts w:cstheme="minorHAnsi"/>
          <w:sz w:val="24"/>
          <w:szCs w:val="24"/>
        </w:rPr>
        <w:t>вов их поступков</w:t>
      </w:r>
      <w:r w:rsidR="00D611B7" w:rsidRPr="00EB5040">
        <w:rPr>
          <w:rFonts w:cstheme="minorHAnsi"/>
          <w:sz w:val="24"/>
          <w:szCs w:val="24"/>
        </w:rPr>
        <w:t>,</w:t>
      </w:r>
      <w:r w:rsidR="00E624C5" w:rsidRPr="00EB5040">
        <w:rPr>
          <w:rFonts w:cstheme="minorHAnsi"/>
          <w:sz w:val="24"/>
          <w:szCs w:val="24"/>
        </w:rPr>
        <w:t xml:space="preserve"> выявляется фор</w:t>
      </w:r>
      <w:r w:rsidRPr="00EB5040">
        <w:rPr>
          <w:rFonts w:cstheme="minorHAnsi"/>
          <w:sz w:val="24"/>
          <w:szCs w:val="24"/>
        </w:rPr>
        <w:t>мальность в выполнении всех назначений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врачей, непонимание смысла предлагаемых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действий и манипуляций в реабилитационном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процессе, б</w:t>
      </w:r>
      <w:r w:rsidR="00E624C5" w:rsidRPr="00EB5040">
        <w:rPr>
          <w:rFonts w:cstheme="minorHAnsi"/>
          <w:sz w:val="24"/>
          <w:szCs w:val="24"/>
        </w:rPr>
        <w:t>ыстрая потеря интереса к пробле</w:t>
      </w:r>
      <w:r w:rsidRPr="00EB5040">
        <w:rPr>
          <w:rFonts w:cstheme="minorHAnsi"/>
          <w:sz w:val="24"/>
          <w:szCs w:val="24"/>
        </w:rPr>
        <w:t xml:space="preserve">ме, если это </w:t>
      </w:r>
      <w:r w:rsidR="00D611B7" w:rsidRPr="00EB5040">
        <w:rPr>
          <w:rFonts w:cstheme="minorHAnsi"/>
          <w:sz w:val="24"/>
          <w:szCs w:val="24"/>
        </w:rPr>
        <w:t xml:space="preserve">не </w:t>
      </w:r>
      <w:r w:rsidRPr="00EB5040">
        <w:rPr>
          <w:rFonts w:cstheme="minorHAnsi"/>
          <w:sz w:val="24"/>
          <w:szCs w:val="24"/>
        </w:rPr>
        <w:t>касается собственного ребенка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(мнимое участие).</w:t>
      </w:r>
      <w:r w:rsidR="00D611B7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Зачастую такие родители считают, что они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знают всё луч</w:t>
      </w:r>
      <w:r w:rsidR="00D611B7" w:rsidRPr="00EB5040">
        <w:rPr>
          <w:rFonts w:cstheme="minorHAnsi"/>
          <w:sz w:val="24"/>
          <w:szCs w:val="24"/>
        </w:rPr>
        <w:t xml:space="preserve">ше, </w:t>
      </w:r>
      <w:r w:rsidR="00E624C5" w:rsidRPr="00EB5040">
        <w:rPr>
          <w:rFonts w:cstheme="minorHAnsi"/>
          <w:sz w:val="24"/>
          <w:szCs w:val="24"/>
        </w:rPr>
        <w:t>как лечить</w:t>
      </w:r>
      <w:r w:rsidR="00D611B7" w:rsidRPr="00EB5040">
        <w:rPr>
          <w:rFonts w:cstheme="minorHAnsi"/>
          <w:sz w:val="24"/>
          <w:szCs w:val="24"/>
        </w:rPr>
        <w:t xml:space="preserve"> и</w:t>
      </w:r>
      <w:r w:rsidR="00E624C5" w:rsidRPr="00EB5040">
        <w:rPr>
          <w:rFonts w:cstheme="minorHAnsi"/>
          <w:sz w:val="24"/>
          <w:szCs w:val="24"/>
        </w:rPr>
        <w:t xml:space="preserve"> как реабилитиро</w:t>
      </w:r>
      <w:r w:rsidRPr="00EB5040">
        <w:rPr>
          <w:rFonts w:cstheme="minorHAnsi"/>
          <w:sz w:val="24"/>
          <w:szCs w:val="24"/>
        </w:rPr>
        <w:t>вать. Они нарушают «ролевые» и личностные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границы леч</w:t>
      </w:r>
      <w:r w:rsidR="00E624C5" w:rsidRPr="00EB5040">
        <w:rPr>
          <w:rFonts w:cstheme="minorHAnsi"/>
          <w:sz w:val="24"/>
          <w:szCs w:val="24"/>
        </w:rPr>
        <w:t>ащих врачей, специалистов и пер</w:t>
      </w:r>
      <w:r w:rsidRPr="00EB5040">
        <w:rPr>
          <w:rFonts w:cstheme="minorHAnsi"/>
          <w:sz w:val="24"/>
          <w:szCs w:val="24"/>
        </w:rPr>
        <w:t>сонала, начин</w:t>
      </w:r>
      <w:r w:rsidR="00E624C5" w:rsidRPr="00EB5040">
        <w:rPr>
          <w:rFonts w:cstheme="minorHAnsi"/>
          <w:sz w:val="24"/>
          <w:szCs w:val="24"/>
        </w:rPr>
        <w:t>ают давать всем советы. В ситуа</w:t>
      </w:r>
      <w:r w:rsidRPr="00EB5040">
        <w:rPr>
          <w:rFonts w:cstheme="minorHAnsi"/>
          <w:sz w:val="24"/>
          <w:szCs w:val="24"/>
        </w:rPr>
        <w:t>циях назна</w:t>
      </w:r>
      <w:r w:rsidR="00E624C5" w:rsidRPr="00EB5040">
        <w:rPr>
          <w:rFonts w:cstheme="minorHAnsi"/>
          <w:sz w:val="24"/>
          <w:szCs w:val="24"/>
        </w:rPr>
        <w:t>чений или рекомендаций такие ро</w:t>
      </w:r>
      <w:r w:rsidRPr="00EB5040">
        <w:rPr>
          <w:rFonts w:cstheme="minorHAnsi"/>
          <w:sz w:val="24"/>
          <w:szCs w:val="24"/>
        </w:rPr>
        <w:t>дители начинают возражать и спорить: «Я же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 xml:space="preserve">лучше знаю своего ребенка». </w:t>
      </w:r>
      <w:r w:rsidR="00D611B7" w:rsidRPr="00EB5040">
        <w:rPr>
          <w:rFonts w:cstheme="minorHAnsi"/>
          <w:sz w:val="24"/>
          <w:szCs w:val="24"/>
        </w:rPr>
        <w:t xml:space="preserve">С психологической точки зрения также </w:t>
      </w:r>
      <w:r w:rsidRPr="00EB5040">
        <w:rPr>
          <w:rFonts w:cstheme="minorHAnsi"/>
          <w:sz w:val="24"/>
          <w:szCs w:val="24"/>
        </w:rPr>
        <w:t>можно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 xml:space="preserve">наблюдать </w:t>
      </w:r>
      <w:r w:rsidR="00E624C5" w:rsidRPr="00EB5040">
        <w:rPr>
          <w:rFonts w:cstheme="minorHAnsi"/>
          <w:sz w:val="24"/>
          <w:szCs w:val="24"/>
        </w:rPr>
        <w:t>частую неосознанную подмену при</w:t>
      </w:r>
      <w:r w:rsidRPr="00EB5040">
        <w:rPr>
          <w:rFonts w:cstheme="minorHAnsi"/>
          <w:sz w:val="24"/>
          <w:szCs w:val="24"/>
        </w:rPr>
        <w:t>нятых пре</w:t>
      </w:r>
      <w:r w:rsidR="00E624C5" w:rsidRPr="00EB5040">
        <w:rPr>
          <w:rFonts w:cstheme="minorHAnsi"/>
          <w:sz w:val="24"/>
          <w:szCs w:val="24"/>
        </w:rPr>
        <w:t>жде решений и патологический ме</w:t>
      </w:r>
      <w:r w:rsidRPr="00EB5040">
        <w:rPr>
          <w:rFonts w:cstheme="minorHAnsi"/>
          <w:sz w:val="24"/>
          <w:szCs w:val="24"/>
        </w:rPr>
        <w:t xml:space="preserve">ханизм </w:t>
      </w:r>
      <w:r w:rsidRPr="00EB5040">
        <w:rPr>
          <w:rFonts w:cstheme="minorHAnsi"/>
          <w:sz w:val="24"/>
          <w:szCs w:val="24"/>
        </w:rPr>
        <w:lastRenderedPageBreak/>
        <w:t>смещения мотива действия на его цель.</w:t>
      </w:r>
      <w:r w:rsidR="00D611B7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Всё это неминуемо прив</w:t>
      </w:r>
      <w:r w:rsidR="00E624C5" w:rsidRPr="00EB5040">
        <w:rPr>
          <w:rFonts w:cstheme="minorHAnsi"/>
          <w:sz w:val="24"/>
          <w:szCs w:val="24"/>
        </w:rPr>
        <w:t>одит к путанице и про</w:t>
      </w:r>
      <w:r w:rsidRPr="00EB5040">
        <w:rPr>
          <w:rFonts w:cstheme="minorHAnsi"/>
          <w:sz w:val="24"/>
          <w:szCs w:val="24"/>
        </w:rPr>
        <w:t>блемам в лечебном процессе.</w:t>
      </w:r>
      <w:r w:rsidR="002B3086" w:rsidRPr="00EB5040">
        <w:rPr>
          <w:rFonts w:cstheme="minorHAnsi"/>
          <w:sz w:val="24"/>
          <w:szCs w:val="24"/>
        </w:rPr>
        <w:t xml:space="preserve"> 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B5040">
        <w:rPr>
          <w:rFonts w:cstheme="minorHAnsi"/>
          <w:sz w:val="24"/>
          <w:szCs w:val="24"/>
        </w:rPr>
        <w:t xml:space="preserve">В зависимости от </w:t>
      </w:r>
      <w:r w:rsidR="00D611B7" w:rsidRPr="00EB5040">
        <w:rPr>
          <w:rFonts w:cstheme="minorHAnsi"/>
          <w:sz w:val="24"/>
          <w:szCs w:val="24"/>
        </w:rPr>
        <w:t xml:space="preserve">собственных </w:t>
      </w:r>
      <w:r w:rsidRPr="00EB5040">
        <w:rPr>
          <w:rFonts w:cstheme="minorHAnsi"/>
          <w:sz w:val="24"/>
          <w:szCs w:val="24"/>
        </w:rPr>
        <w:t>нравст</w:t>
      </w:r>
      <w:r w:rsidR="00E624C5" w:rsidRPr="00EB5040">
        <w:rPr>
          <w:rFonts w:cstheme="minorHAnsi"/>
          <w:sz w:val="24"/>
          <w:szCs w:val="24"/>
        </w:rPr>
        <w:t>вен</w:t>
      </w:r>
      <w:r w:rsidRPr="00EB5040">
        <w:rPr>
          <w:rFonts w:cstheme="minorHAnsi"/>
          <w:sz w:val="24"/>
          <w:szCs w:val="24"/>
        </w:rPr>
        <w:t>ных установок и воспитания такие родители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могут нача</w:t>
      </w:r>
      <w:r w:rsidR="00E624C5" w:rsidRPr="00EB5040">
        <w:rPr>
          <w:rFonts w:cstheme="minorHAnsi"/>
          <w:sz w:val="24"/>
          <w:szCs w:val="24"/>
        </w:rPr>
        <w:t>ть жаловаться на врачебный и се</w:t>
      </w:r>
      <w:r w:rsidRPr="00EB5040">
        <w:rPr>
          <w:rFonts w:cstheme="minorHAnsi"/>
          <w:sz w:val="24"/>
          <w:szCs w:val="24"/>
        </w:rPr>
        <w:t>стрински</w:t>
      </w:r>
      <w:r w:rsidR="00E624C5" w:rsidRPr="00EB5040">
        <w:rPr>
          <w:rFonts w:cstheme="minorHAnsi"/>
          <w:sz w:val="24"/>
          <w:szCs w:val="24"/>
        </w:rPr>
        <w:t>й персонал вышестоящему руковод</w:t>
      </w:r>
      <w:r w:rsidRPr="00EB5040">
        <w:rPr>
          <w:rFonts w:cstheme="minorHAnsi"/>
          <w:sz w:val="24"/>
          <w:szCs w:val="24"/>
        </w:rPr>
        <w:t>ству, обесценивая труд всех и даже того, кому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 xml:space="preserve">жалуются. </w:t>
      </w:r>
      <w:r w:rsidR="00E624C5" w:rsidRPr="00EB5040">
        <w:rPr>
          <w:rFonts w:cstheme="minorHAnsi"/>
          <w:sz w:val="24"/>
          <w:szCs w:val="24"/>
        </w:rPr>
        <w:t>Достигнутые результаты таких жа</w:t>
      </w:r>
      <w:r w:rsidRPr="00EB5040">
        <w:rPr>
          <w:rFonts w:cstheme="minorHAnsi"/>
          <w:sz w:val="24"/>
          <w:szCs w:val="24"/>
        </w:rPr>
        <w:t xml:space="preserve">лоб, тем не менее, не приносят им </w:t>
      </w:r>
      <w:r w:rsidR="00E624C5" w:rsidRPr="00EB5040">
        <w:rPr>
          <w:rFonts w:cstheme="minorHAnsi"/>
          <w:sz w:val="24"/>
          <w:szCs w:val="24"/>
        </w:rPr>
        <w:t>удовлетво</w:t>
      </w:r>
      <w:r w:rsidRPr="00EB5040">
        <w:rPr>
          <w:rFonts w:cstheme="minorHAnsi"/>
          <w:sz w:val="24"/>
          <w:szCs w:val="24"/>
        </w:rPr>
        <w:t>рения, так как возникают следующие эпизоды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недовольства. В результате такого поведения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на протяжении всей госпитализации ребенка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родители п</w:t>
      </w:r>
      <w:r w:rsidR="00E624C5" w:rsidRPr="00EB5040">
        <w:rPr>
          <w:rFonts w:cstheme="minorHAnsi"/>
          <w:sz w:val="24"/>
          <w:szCs w:val="24"/>
        </w:rPr>
        <w:t>остоянно конфликтуют как с рабо</w:t>
      </w:r>
      <w:r w:rsidRPr="00EB5040">
        <w:rPr>
          <w:rFonts w:cstheme="minorHAnsi"/>
          <w:sz w:val="24"/>
          <w:szCs w:val="24"/>
        </w:rPr>
        <w:t>тающей ком</w:t>
      </w:r>
      <w:r w:rsidR="00E624C5" w:rsidRPr="00EB5040">
        <w:rPr>
          <w:rFonts w:cstheme="minorHAnsi"/>
          <w:sz w:val="24"/>
          <w:szCs w:val="24"/>
        </w:rPr>
        <w:t>андой специалистов, так и с пер</w:t>
      </w:r>
      <w:r w:rsidRPr="00EB5040">
        <w:rPr>
          <w:rFonts w:cstheme="minorHAnsi"/>
          <w:sz w:val="24"/>
          <w:szCs w:val="24"/>
        </w:rPr>
        <w:t>соналом. Выписка таких семей, как правило,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приносит всем облегчение.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B5040">
        <w:rPr>
          <w:rFonts w:cstheme="minorHAnsi"/>
          <w:sz w:val="24"/>
          <w:szCs w:val="24"/>
        </w:rPr>
        <w:t>Из вс</w:t>
      </w:r>
      <w:r w:rsidR="00E624C5" w:rsidRPr="00EB5040">
        <w:rPr>
          <w:rFonts w:cstheme="minorHAnsi"/>
          <w:sz w:val="24"/>
          <w:szCs w:val="24"/>
        </w:rPr>
        <w:t>ей реабилитационной команды мож</w:t>
      </w:r>
      <w:r w:rsidRPr="00EB5040">
        <w:rPr>
          <w:rFonts w:cstheme="minorHAnsi"/>
          <w:sz w:val="24"/>
          <w:szCs w:val="24"/>
        </w:rPr>
        <w:t>но выделить единичных специалистов, кому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удается хотя бы кратковременно найти общий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 xml:space="preserve">язык этой </w:t>
      </w:r>
      <w:r w:rsidR="00E624C5" w:rsidRPr="00EB5040">
        <w:rPr>
          <w:rFonts w:cstheme="minorHAnsi"/>
          <w:sz w:val="24"/>
          <w:szCs w:val="24"/>
        </w:rPr>
        <w:t>группой родителей. Здесь необхо</w:t>
      </w:r>
      <w:r w:rsidRPr="00EB5040">
        <w:rPr>
          <w:rFonts w:cstheme="minorHAnsi"/>
          <w:sz w:val="24"/>
          <w:szCs w:val="24"/>
        </w:rPr>
        <w:t>димо понимать, что через непродолжительное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время и этот контакт будет распадаться из-за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нестойкости</w:t>
      </w:r>
      <w:r w:rsidR="00E624C5" w:rsidRPr="00EB5040">
        <w:rPr>
          <w:rFonts w:cstheme="minorHAnsi"/>
          <w:sz w:val="24"/>
          <w:szCs w:val="24"/>
        </w:rPr>
        <w:t xml:space="preserve"> и неоднозначности позиции роди</w:t>
      </w:r>
      <w:r w:rsidRPr="00EB5040">
        <w:rPr>
          <w:rFonts w:cstheme="minorHAnsi"/>
          <w:sz w:val="24"/>
          <w:szCs w:val="24"/>
        </w:rPr>
        <w:t>теля, его неув</w:t>
      </w:r>
      <w:r w:rsidR="00E624C5" w:rsidRPr="00EB5040">
        <w:rPr>
          <w:rFonts w:cstheme="minorHAnsi"/>
          <w:sz w:val="24"/>
          <w:szCs w:val="24"/>
        </w:rPr>
        <w:t>ажения к мнению другого и посто</w:t>
      </w:r>
      <w:r w:rsidRPr="00EB5040">
        <w:rPr>
          <w:rFonts w:cstheme="minorHAnsi"/>
          <w:sz w:val="24"/>
          <w:szCs w:val="24"/>
        </w:rPr>
        <w:t>янного обесценивания труда и позиции других.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sz w:val="24"/>
          <w:szCs w:val="24"/>
        </w:rPr>
        <w:t>Основное внимание таких</w:t>
      </w:r>
      <w:r w:rsidR="00E624C5" w:rsidRPr="00EB5040">
        <w:rPr>
          <w:rFonts w:cstheme="minorHAnsi"/>
          <w:sz w:val="24"/>
          <w:szCs w:val="24"/>
        </w:rPr>
        <w:t xml:space="preserve"> </w:t>
      </w:r>
      <w:r w:rsidRPr="00EB5040">
        <w:rPr>
          <w:rFonts w:cstheme="minorHAnsi"/>
          <w:sz w:val="24"/>
          <w:szCs w:val="24"/>
        </w:rPr>
        <w:t>родителей, несмотря на их постоянные декла</w:t>
      </w:r>
      <w:r w:rsidRPr="00EB5040">
        <w:rPr>
          <w:rFonts w:cstheme="minorHAnsi"/>
          <w:color w:val="000000"/>
          <w:sz w:val="24"/>
          <w:szCs w:val="24"/>
        </w:rPr>
        <w:t>рации, неосознанно направлено не на самого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болеющего ребенка, а на обстановку вокруг,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на «внешних врагов». Бессознательно такие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родители н</w:t>
      </w:r>
      <w:r w:rsidR="00E624C5" w:rsidRPr="00EB5040">
        <w:rPr>
          <w:rFonts w:cstheme="minorHAnsi"/>
          <w:color w:val="000000"/>
          <w:sz w:val="24"/>
          <w:szCs w:val="24"/>
        </w:rPr>
        <w:t>ачинают защищать ребенка от дру</w:t>
      </w:r>
      <w:r w:rsidRPr="00EB5040">
        <w:rPr>
          <w:rFonts w:cstheme="minorHAnsi"/>
          <w:color w:val="000000"/>
          <w:sz w:val="24"/>
          <w:szCs w:val="24"/>
        </w:rPr>
        <w:t xml:space="preserve">гих </w:t>
      </w:r>
      <w:r w:rsidR="008B0695" w:rsidRPr="00EB5040">
        <w:rPr>
          <w:rFonts w:cstheme="minorHAnsi"/>
          <w:color w:val="000000"/>
          <w:sz w:val="24"/>
          <w:szCs w:val="24"/>
        </w:rPr>
        <w:t xml:space="preserve">и </w:t>
      </w:r>
      <w:r w:rsidRPr="00EB5040">
        <w:rPr>
          <w:rFonts w:cstheme="minorHAnsi"/>
          <w:color w:val="000000"/>
          <w:sz w:val="24"/>
          <w:szCs w:val="24"/>
        </w:rPr>
        <w:t>от врачей</w:t>
      </w:r>
      <w:r w:rsidR="008B0695" w:rsidRPr="00EB5040">
        <w:rPr>
          <w:rFonts w:cstheme="minorHAnsi"/>
          <w:color w:val="000000"/>
          <w:sz w:val="24"/>
          <w:szCs w:val="24"/>
        </w:rPr>
        <w:t xml:space="preserve"> в том числе</w:t>
      </w:r>
      <w:r w:rsidRPr="00EB5040">
        <w:rPr>
          <w:rFonts w:cstheme="minorHAnsi"/>
          <w:color w:val="000000"/>
          <w:sz w:val="24"/>
          <w:szCs w:val="24"/>
        </w:rPr>
        <w:t>, оказывая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тем самым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постоянное сопротивление лечеб</w:t>
      </w:r>
      <w:r w:rsidRPr="00EB5040">
        <w:rPr>
          <w:rFonts w:cstheme="minorHAnsi"/>
          <w:color w:val="000000"/>
          <w:sz w:val="24"/>
          <w:szCs w:val="24"/>
        </w:rPr>
        <w:t>ному проце</w:t>
      </w:r>
      <w:r w:rsidR="00E624C5" w:rsidRPr="00EB5040">
        <w:rPr>
          <w:rFonts w:cstheme="minorHAnsi"/>
          <w:color w:val="000000"/>
          <w:sz w:val="24"/>
          <w:szCs w:val="24"/>
        </w:rPr>
        <w:t>ссу и реабилитации. Такая поста</w:t>
      </w:r>
      <w:r w:rsidRPr="00EB5040">
        <w:rPr>
          <w:rFonts w:cstheme="minorHAnsi"/>
          <w:color w:val="000000"/>
          <w:sz w:val="24"/>
          <w:szCs w:val="24"/>
        </w:rPr>
        <w:t>новка вопрос</w:t>
      </w:r>
      <w:r w:rsidR="00E624C5" w:rsidRPr="00EB5040">
        <w:rPr>
          <w:rFonts w:cstheme="minorHAnsi"/>
          <w:color w:val="000000"/>
          <w:sz w:val="24"/>
          <w:szCs w:val="24"/>
        </w:rPr>
        <w:t>а отнюдь не способствует активной реабилитации, являющей</w:t>
      </w:r>
      <w:r w:rsidRPr="00EB5040">
        <w:rPr>
          <w:rFonts w:cstheme="minorHAnsi"/>
          <w:color w:val="000000"/>
          <w:sz w:val="24"/>
          <w:szCs w:val="24"/>
        </w:rPr>
        <w:t>ся совместным, содружественным процессом,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и в результате такой борьбы страдает именно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ребенок. О</w:t>
      </w:r>
      <w:r w:rsidR="00E624C5" w:rsidRPr="00EB5040">
        <w:rPr>
          <w:rFonts w:cstheme="minorHAnsi"/>
          <w:color w:val="000000"/>
          <w:sz w:val="24"/>
          <w:szCs w:val="24"/>
        </w:rPr>
        <w:t>днако не надо отметать неимовер</w:t>
      </w:r>
      <w:r w:rsidRPr="00EB5040">
        <w:rPr>
          <w:rFonts w:cstheme="minorHAnsi"/>
          <w:color w:val="000000"/>
          <w:sz w:val="24"/>
          <w:szCs w:val="24"/>
        </w:rPr>
        <w:t>ные усилия родителей, которые могут иногда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 xml:space="preserve">привести к </w:t>
      </w:r>
      <w:r w:rsidR="00E624C5" w:rsidRPr="00EB5040">
        <w:rPr>
          <w:rFonts w:cstheme="minorHAnsi"/>
          <w:color w:val="000000"/>
          <w:sz w:val="24"/>
          <w:szCs w:val="24"/>
        </w:rPr>
        <w:t>хорошим результатам восстановле</w:t>
      </w:r>
      <w:r w:rsidRPr="00EB5040">
        <w:rPr>
          <w:rFonts w:cstheme="minorHAnsi"/>
          <w:color w:val="000000"/>
          <w:sz w:val="24"/>
          <w:szCs w:val="24"/>
        </w:rPr>
        <w:t>ния у детей после травм.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b/>
          <w:bCs/>
          <w:color w:val="000000"/>
          <w:sz w:val="24"/>
          <w:szCs w:val="24"/>
        </w:rPr>
        <w:t xml:space="preserve">II. Пассивно-Равнодушная (П-Р) </w:t>
      </w:r>
      <w:r w:rsidRPr="00EB5040">
        <w:rPr>
          <w:rFonts w:cstheme="minorHAnsi"/>
          <w:color w:val="000000"/>
          <w:sz w:val="24"/>
          <w:szCs w:val="24"/>
        </w:rPr>
        <w:t>группа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состав</w:t>
      </w:r>
      <w:r w:rsidR="00ED3A05" w:rsidRPr="00EB5040">
        <w:rPr>
          <w:rFonts w:cstheme="minorHAnsi"/>
          <w:color w:val="000000"/>
          <w:sz w:val="24"/>
          <w:szCs w:val="24"/>
        </w:rPr>
        <w:t>ила</w:t>
      </w:r>
      <w:r w:rsidRPr="00EB5040">
        <w:rPr>
          <w:rFonts w:cstheme="minorHAnsi"/>
          <w:color w:val="000000"/>
          <w:sz w:val="24"/>
          <w:szCs w:val="24"/>
        </w:rPr>
        <w:t xml:space="preserve"> 11,7 % от всей выборки (14 семей).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В прот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ивоположность </w:t>
      </w:r>
      <w:r w:rsidR="00ED3A05" w:rsidRPr="00EB5040">
        <w:rPr>
          <w:rFonts w:cstheme="minorHAnsi"/>
          <w:color w:val="000000"/>
          <w:sz w:val="24"/>
          <w:szCs w:val="24"/>
        </w:rPr>
        <w:t>предыдущей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="00ED3A05" w:rsidRPr="00EB5040">
        <w:rPr>
          <w:rFonts w:cstheme="minorHAnsi"/>
          <w:color w:val="000000"/>
          <w:sz w:val="24"/>
          <w:szCs w:val="24"/>
        </w:rPr>
        <w:t xml:space="preserve">группе </w:t>
      </w:r>
      <w:r w:rsidR="00E624C5" w:rsidRPr="00EB5040">
        <w:rPr>
          <w:rFonts w:cstheme="minorHAnsi"/>
          <w:color w:val="000000"/>
          <w:sz w:val="24"/>
          <w:szCs w:val="24"/>
        </w:rPr>
        <w:t>дан</w:t>
      </w:r>
      <w:r w:rsidRPr="00EB5040">
        <w:rPr>
          <w:rFonts w:cstheme="minorHAnsi"/>
          <w:color w:val="000000"/>
          <w:sz w:val="24"/>
          <w:szCs w:val="24"/>
        </w:rPr>
        <w:t xml:space="preserve">ная группа </w:t>
      </w:r>
      <w:r w:rsidR="00E624C5" w:rsidRPr="00EB5040">
        <w:rPr>
          <w:rFonts w:cstheme="minorHAnsi"/>
          <w:color w:val="000000"/>
          <w:sz w:val="24"/>
          <w:szCs w:val="24"/>
        </w:rPr>
        <w:t>пассивна — она не прини</w:t>
      </w:r>
      <w:r w:rsidRPr="00EB5040">
        <w:rPr>
          <w:rFonts w:cstheme="minorHAnsi"/>
          <w:color w:val="000000"/>
          <w:sz w:val="24"/>
          <w:szCs w:val="24"/>
        </w:rPr>
        <w:t>мает участия ни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в жизни других детей, ни в жиз</w:t>
      </w:r>
      <w:r w:rsidRPr="00EB5040">
        <w:rPr>
          <w:rFonts w:cstheme="minorHAnsi"/>
          <w:color w:val="000000"/>
          <w:sz w:val="24"/>
          <w:szCs w:val="24"/>
        </w:rPr>
        <w:t>ни собственного ребенка. Такие мамы обычно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сидят в коридоре с другими родителями, а не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в палате рядом с собственным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ребенком, на за</w:t>
      </w:r>
      <w:r w:rsidRPr="00EB5040">
        <w:rPr>
          <w:rFonts w:cstheme="minorHAnsi"/>
          <w:color w:val="000000"/>
          <w:sz w:val="24"/>
          <w:szCs w:val="24"/>
        </w:rPr>
        <w:t>нятия со специалистами реабилитации не ходят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и вопросов о ходе реабилитации не задают.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Выполн</w:t>
      </w:r>
      <w:r w:rsidR="00E624C5" w:rsidRPr="00EB5040">
        <w:rPr>
          <w:rFonts w:cstheme="minorHAnsi"/>
          <w:color w:val="000000"/>
          <w:sz w:val="24"/>
          <w:szCs w:val="24"/>
        </w:rPr>
        <w:t>ение назначений врачей и специа</w:t>
      </w:r>
      <w:r w:rsidRPr="00EB5040">
        <w:rPr>
          <w:rFonts w:cstheme="minorHAnsi"/>
          <w:color w:val="000000"/>
          <w:sz w:val="24"/>
          <w:szCs w:val="24"/>
        </w:rPr>
        <w:t>листов пр</w:t>
      </w:r>
      <w:r w:rsidR="00E624C5" w:rsidRPr="00EB5040">
        <w:rPr>
          <w:rFonts w:cstheme="minorHAnsi"/>
          <w:color w:val="000000"/>
          <w:sz w:val="24"/>
          <w:szCs w:val="24"/>
        </w:rPr>
        <w:t>оисходит формально и бессмыслен</w:t>
      </w:r>
      <w:r w:rsidRPr="00EB5040">
        <w:rPr>
          <w:rFonts w:cstheme="minorHAnsi"/>
          <w:color w:val="000000"/>
          <w:sz w:val="24"/>
          <w:szCs w:val="24"/>
        </w:rPr>
        <w:t>но, поэтому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обычно начинает контролировать</w:t>
      </w:r>
      <w:r w:rsidRPr="00EB5040">
        <w:rPr>
          <w:rFonts w:cstheme="minorHAnsi"/>
          <w:color w:val="000000"/>
          <w:sz w:val="24"/>
          <w:szCs w:val="24"/>
        </w:rPr>
        <w:t>ся лечащими врачами.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В беседе т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акие родители </w:t>
      </w:r>
      <w:r w:rsidR="00ED3A05" w:rsidRPr="00EB5040">
        <w:rPr>
          <w:rFonts w:cstheme="minorHAnsi"/>
          <w:color w:val="000000"/>
          <w:sz w:val="24"/>
          <w:szCs w:val="24"/>
        </w:rPr>
        <w:t xml:space="preserve">всегда </w:t>
      </w:r>
      <w:r w:rsidR="00E624C5" w:rsidRPr="00EB5040">
        <w:rPr>
          <w:rFonts w:cstheme="minorHAnsi"/>
          <w:color w:val="000000"/>
          <w:sz w:val="24"/>
          <w:szCs w:val="24"/>
        </w:rPr>
        <w:t>соглашают</w:t>
      </w:r>
      <w:r w:rsidRPr="00EB5040">
        <w:rPr>
          <w:rFonts w:cstheme="minorHAnsi"/>
          <w:color w:val="000000"/>
          <w:sz w:val="24"/>
          <w:szCs w:val="24"/>
        </w:rPr>
        <w:t>ся, эмоционально не включаются в разговор,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ведут беседу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формально. У врачей складывает</w:t>
      </w:r>
      <w:r w:rsidRPr="00EB5040">
        <w:rPr>
          <w:rFonts w:cstheme="minorHAnsi"/>
          <w:color w:val="000000"/>
          <w:sz w:val="24"/>
          <w:szCs w:val="24"/>
        </w:rPr>
        <w:t>ся впечатлени</w:t>
      </w:r>
      <w:r w:rsidR="00E624C5" w:rsidRPr="00EB5040">
        <w:rPr>
          <w:rFonts w:cstheme="minorHAnsi"/>
          <w:color w:val="000000"/>
          <w:sz w:val="24"/>
          <w:szCs w:val="24"/>
        </w:rPr>
        <w:t>е, что они своим приходом отвле</w:t>
      </w:r>
      <w:r w:rsidRPr="00EB5040">
        <w:rPr>
          <w:rFonts w:cstheme="minorHAnsi"/>
          <w:color w:val="000000"/>
          <w:sz w:val="24"/>
          <w:szCs w:val="24"/>
        </w:rPr>
        <w:t xml:space="preserve">кли маму от 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«важного чаепития» или </w:t>
      </w:r>
      <w:r w:rsidR="00ED3A05" w:rsidRPr="00EB5040">
        <w:rPr>
          <w:rFonts w:cstheme="minorHAnsi"/>
          <w:color w:val="000000"/>
          <w:sz w:val="24"/>
          <w:szCs w:val="24"/>
        </w:rPr>
        <w:t>разговора по телефону</w:t>
      </w:r>
      <w:r w:rsidR="00E624C5" w:rsidRPr="00EB5040">
        <w:rPr>
          <w:rFonts w:cstheme="minorHAnsi"/>
          <w:color w:val="000000"/>
          <w:sz w:val="24"/>
          <w:szCs w:val="24"/>
        </w:rPr>
        <w:t>. Лю</w:t>
      </w:r>
      <w:r w:rsidRPr="00EB5040">
        <w:rPr>
          <w:rFonts w:cstheme="minorHAnsi"/>
          <w:color w:val="000000"/>
          <w:sz w:val="24"/>
          <w:szCs w:val="24"/>
        </w:rPr>
        <w:t>бая информация, касающаяся ребенка, куда-то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 xml:space="preserve">бесследно </w:t>
      </w:r>
      <w:r w:rsidR="00E624C5" w:rsidRPr="00EB5040">
        <w:rPr>
          <w:rFonts w:cstheme="minorHAnsi"/>
          <w:color w:val="000000"/>
          <w:sz w:val="24"/>
          <w:szCs w:val="24"/>
        </w:rPr>
        <w:t>проваливается, полноценного кон</w:t>
      </w:r>
      <w:r w:rsidRPr="00EB5040">
        <w:rPr>
          <w:rFonts w:cstheme="minorHAnsi"/>
          <w:color w:val="000000"/>
          <w:sz w:val="24"/>
          <w:szCs w:val="24"/>
        </w:rPr>
        <w:t>такта с такими родителями ни у кого из членов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реабилитационной команды не выстраивается.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Зачастую от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врачей можно услышать о родите</w:t>
      </w:r>
      <w:r w:rsidRPr="00EB5040">
        <w:rPr>
          <w:rFonts w:cstheme="minorHAnsi"/>
          <w:color w:val="000000"/>
          <w:sz w:val="24"/>
          <w:szCs w:val="24"/>
        </w:rPr>
        <w:t>лях такие отзывы: «Глупые родители».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 xml:space="preserve">Данная </w:t>
      </w:r>
      <w:r w:rsidR="00E624C5" w:rsidRPr="00EB5040">
        <w:rPr>
          <w:rFonts w:cstheme="minorHAnsi"/>
          <w:color w:val="000000"/>
          <w:sz w:val="24"/>
          <w:szCs w:val="24"/>
        </w:rPr>
        <w:t>группа родителей практически ни</w:t>
      </w:r>
      <w:r w:rsidRPr="00EB5040">
        <w:rPr>
          <w:rFonts w:cstheme="minorHAnsi"/>
          <w:color w:val="000000"/>
          <w:sz w:val="24"/>
          <w:szCs w:val="24"/>
        </w:rPr>
        <w:t>когда не отс</w:t>
      </w:r>
      <w:r w:rsidR="00E624C5" w:rsidRPr="00EB5040">
        <w:rPr>
          <w:rFonts w:cstheme="minorHAnsi"/>
          <w:color w:val="000000"/>
          <w:sz w:val="24"/>
          <w:szCs w:val="24"/>
        </w:rPr>
        <w:t>таивает свое</w:t>
      </w:r>
      <w:r w:rsidR="00ED3A05" w:rsidRPr="00EB5040">
        <w:rPr>
          <w:rFonts w:cstheme="minorHAnsi"/>
          <w:color w:val="000000"/>
          <w:sz w:val="24"/>
          <w:szCs w:val="24"/>
        </w:rPr>
        <w:t>го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мнени</w:t>
      </w:r>
      <w:r w:rsidR="00ED3A05" w:rsidRPr="00EB5040">
        <w:rPr>
          <w:rFonts w:cstheme="minorHAnsi"/>
          <w:color w:val="000000"/>
          <w:sz w:val="24"/>
          <w:szCs w:val="24"/>
        </w:rPr>
        <w:t xml:space="preserve">я и 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инте</w:t>
      </w:r>
      <w:r w:rsidRPr="00EB5040">
        <w:rPr>
          <w:rFonts w:cstheme="minorHAnsi"/>
          <w:color w:val="000000"/>
          <w:sz w:val="24"/>
          <w:szCs w:val="24"/>
        </w:rPr>
        <w:t>рес</w:t>
      </w:r>
      <w:r w:rsidR="00ED3A05" w:rsidRPr="00EB5040">
        <w:rPr>
          <w:rFonts w:cstheme="minorHAnsi"/>
          <w:color w:val="000000"/>
          <w:sz w:val="24"/>
          <w:szCs w:val="24"/>
        </w:rPr>
        <w:t xml:space="preserve">ы </w:t>
      </w:r>
      <w:r w:rsidRPr="00EB5040">
        <w:rPr>
          <w:rFonts w:cstheme="minorHAnsi"/>
          <w:color w:val="000000"/>
          <w:sz w:val="24"/>
          <w:szCs w:val="24"/>
        </w:rPr>
        <w:t>со</w:t>
      </w:r>
      <w:r w:rsidR="00E624C5" w:rsidRPr="00EB5040">
        <w:rPr>
          <w:rFonts w:cstheme="minorHAnsi"/>
          <w:color w:val="000000"/>
          <w:sz w:val="24"/>
          <w:szCs w:val="24"/>
        </w:rPr>
        <w:t>бственного ребенка. Любое инфор</w:t>
      </w:r>
      <w:r w:rsidRPr="00EB5040">
        <w:rPr>
          <w:rFonts w:cstheme="minorHAnsi"/>
          <w:color w:val="000000"/>
          <w:sz w:val="24"/>
          <w:szCs w:val="24"/>
        </w:rPr>
        <w:t>мирование таких родителей наталкивается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на позицию соглашательства и «спокойного»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ожидания, когда всё для ребенка сделают др</w:t>
      </w:r>
      <w:r w:rsidR="00E624C5" w:rsidRPr="00EB5040">
        <w:rPr>
          <w:rFonts w:cstheme="minorHAnsi"/>
          <w:color w:val="000000"/>
          <w:sz w:val="24"/>
          <w:szCs w:val="24"/>
        </w:rPr>
        <w:t>у</w:t>
      </w:r>
      <w:r w:rsidRPr="00EB5040">
        <w:rPr>
          <w:rFonts w:cstheme="minorHAnsi"/>
          <w:color w:val="000000"/>
          <w:sz w:val="24"/>
          <w:szCs w:val="24"/>
        </w:rPr>
        <w:t>гие. Конфл</w:t>
      </w:r>
      <w:r w:rsidR="00E624C5" w:rsidRPr="00EB5040">
        <w:rPr>
          <w:rFonts w:cstheme="minorHAnsi"/>
          <w:color w:val="000000"/>
          <w:sz w:val="24"/>
          <w:szCs w:val="24"/>
        </w:rPr>
        <w:t>иктных ситуаций и прений с роди</w:t>
      </w:r>
      <w:r w:rsidRPr="00EB5040">
        <w:rPr>
          <w:rFonts w:cstheme="minorHAnsi"/>
          <w:color w:val="000000"/>
          <w:sz w:val="24"/>
          <w:szCs w:val="24"/>
        </w:rPr>
        <w:t>телями данной группы не возникает.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Как следствие, реабилитация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ребенка п</w:t>
      </w:r>
      <w:r w:rsidR="00E624C5" w:rsidRPr="00EB5040">
        <w:rPr>
          <w:rFonts w:cstheme="minorHAnsi"/>
          <w:color w:val="000000"/>
          <w:sz w:val="24"/>
          <w:szCs w:val="24"/>
        </w:rPr>
        <w:t>осле травм, приводящих к инвали</w:t>
      </w:r>
      <w:r w:rsidRPr="00EB5040">
        <w:rPr>
          <w:rFonts w:cstheme="minorHAnsi"/>
          <w:color w:val="000000"/>
          <w:sz w:val="24"/>
          <w:szCs w:val="24"/>
        </w:rPr>
        <w:t>дизации, у таких родителей идет по сценарию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спонтанного</w:t>
      </w:r>
      <w:r w:rsidR="00E624C5" w:rsidRPr="00EB5040">
        <w:rPr>
          <w:rFonts w:cstheme="minorHAnsi"/>
          <w:color w:val="000000"/>
          <w:sz w:val="24"/>
          <w:szCs w:val="24"/>
        </w:rPr>
        <w:t>, неконтролируемого восстановле</w:t>
      </w:r>
      <w:r w:rsidRPr="00EB5040">
        <w:rPr>
          <w:rFonts w:cstheme="minorHAnsi"/>
          <w:color w:val="000000"/>
          <w:sz w:val="24"/>
          <w:szCs w:val="24"/>
        </w:rPr>
        <w:t>ния, отяго</w:t>
      </w:r>
      <w:r w:rsidR="00E624C5" w:rsidRPr="00EB5040">
        <w:rPr>
          <w:rFonts w:cstheme="minorHAnsi"/>
          <w:color w:val="000000"/>
          <w:sz w:val="24"/>
          <w:szCs w:val="24"/>
        </w:rPr>
        <w:t>щенного присоединением к первич</w:t>
      </w:r>
      <w:r w:rsidRPr="00EB5040">
        <w:rPr>
          <w:rFonts w:cstheme="minorHAnsi"/>
          <w:color w:val="000000"/>
          <w:sz w:val="24"/>
          <w:szCs w:val="24"/>
        </w:rPr>
        <w:t>ному повреждению вторичных осложнений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(пролежней, воспалений, инфекций и пр.).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b/>
          <w:bCs/>
          <w:color w:val="000000"/>
          <w:sz w:val="24"/>
          <w:szCs w:val="24"/>
        </w:rPr>
        <w:t xml:space="preserve">III. </w:t>
      </w:r>
      <w:r w:rsidR="00ED3A05" w:rsidRPr="00EB5040">
        <w:rPr>
          <w:rFonts w:cstheme="minorHAnsi"/>
          <w:bCs/>
          <w:color w:val="000000"/>
          <w:sz w:val="24"/>
          <w:szCs w:val="24"/>
        </w:rPr>
        <w:t>Самая распространенная</w:t>
      </w:r>
      <w:r w:rsidR="00ED3A05" w:rsidRPr="00EB504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EB5040">
        <w:rPr>
          <w:rFonts w:cstheme="minorHAnsi"/>
          <w:b/>
          <w:bCs/>
          <w:color w:val="000000"/>
          <w:sz w:val="24"/>
          <w:szCs w:val="24"/>
        </w:rPr>
        <w:t xml:space="preserve">Активно-Неконфликтная (А-Н) </w:t>
      </w:r>
      <w:r w:rsidR="00E624C5" w:rsidRPr="00EB5040">
        <w:rPr>
          <w:rFonts w:cstheme="minorHAnsi"/>
          <w:color w:val="000000"/>
          <w:sz w:val="24"/>
          <w:szCs w:val="24"/>
        </w:rPr>
        <w:t>груп</w:t>
      </w:r>
      <w:r w:rsidRPr="00EB5040">
        <w:rPr>
          <w:rFonts w:cstheme="minorHAnsi"/>
          <w:color w:val="000000"/>
          <w:sz w:val="24"/>
          <w:szCs w:val="24"/>
        </w:rPr>
        <w:t>па — 72,5 % всей выборки (87 семей).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lastRenderedPageBreak/>
        <w:t>Это не только самая многочисленная, но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и наиболее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благоприятная группа по выхажи</w:t>
      </w:r>
      <w:r w:rsidRPr="00EB5040">
        <w:rPr>
          <w:rFonts w:cstheme="minorHAnsi"/>
          <w:color w:val="000000"/>
          <w:sz w:val="24"/>
          <w:szCs w:val="24"/>
        </w:rPr>
        <w:t>ванию и восстановлению детей после тяжелых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травм.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Первон</w:t>
      </w:r>
      <w:r w:rsidR="00E624C5" w:rsidRPr="00EB5040">
        <w:rPr>
          <w:rFonts w:cstheme="minorHAnsi"/>
          <w:color w:val="000000"/>
          <w:sz w:val="24"/>
          <w:szCs w:val="24"/>
        </w:rPr>
        <w:t>ачально данная группа демонстри</w:t>
      </w:r>
      <w:r w:rsidRPr="00EB5040">
        <w:rPr>
          <w:rFonts w:cstheme="minorHAnsi"/>
          <w:color w:val="000000"/>
          <w:sz w:val="24"/>
          <w:szCs w:val="24"/>
        </w:rPr>
        <w:t xml:space="preserve">рует так </w:t>
      </w:r>
      <w:r w:rsidR="00E624C5" w:rsidRPr="00EB5040">
        <w:rPr>
          <w:rFonts w:cstheme="minorHAnsi"/>
          <w:color w:val="000000"/>
          <w:sz w:val="24"/>
          <w:szCs w:val="24"/>
        </w:rPr>
        <w:t>называемое «неврозоподобное» по</w:t>
      </w:r>
      <w:r w:rsidRPr="00EB5040">
        <w:rPr>
          <w:rFonts w:cstheme="minorHAnsi"/>
          <w:color w:val="000000"/>
          <w:sz w:val="24"/>
          <w:szCs w:val="24"/>
        </w:rPr>
        <w:t>ведение. Они сильно переживают ситуацию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 ребенком, м</w:t>
      </w:r>
      <w:r w:rsidR="00E624C5" w:rsidRPr="00EB5040">
        <w:rPr>
          <w:rFonts w:cstheme="minorHAnsi"/>
          <w:color w:val="000000"/>
          <w:sz w:val="24"/>
          <w:szCs w:val="24"/>
        </w:rPr>
        <w:t>ного плачут, но в дальнейшем до</w:t>
      </w:r>
      <w:r w:rsidRPr="00EB5040">
        <w:rPr>
          <w:rFonts w:cstheme="minorHAnsi"/>
          <w:color w:val="000000"/>
          <w:sz w:val="24"/>
          <w:szCs w:val="24"/>
        </w:rPr>
        <w:t>статочно быстро проходят следующую фазу —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агрессии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и недовольства окружающими, од</w:t>
      </w:r>
      <w:r w:rsidRPr="00EB5040">
        <w:rPr>
          <w:rFonts w:cstheme="minorHAnsi"/>
          <w:color w:val="000000"/>
          <w:sz w:val="24"/>
          <w:szCs w:val="24"/>
        </w:rPr>
        <w:t>нако надолго «застревают» на фазе депрессии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="009C7579" w:rsidRPr="00EB5040">
        <w:rPr>
          <w:rFonts w:cstheme="minorHAnsi"/>
          <w:i/>
          <w:color w:val="000000"/>
          <w:sz w:val="24"/>
          <w:szCs w:val="24"/>
        </w:rPr>
        <w:t>(Э. Кюблер-Росс</w:t>
      </w:r>
      <w:r w:rsidRPr="00EB5040">
        <w:rPr>
          <w:rFonts w:cstheme="minorHAnsi"/>
          <w:i/>
          <w:color w:val="000000"/>
          <w:sz w:val="24"/>
          <w:szCs w:val="24"/>
        </w:rPr>
        <w:t>).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Родители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данной группы независимо от си</w:t>
      </w:r>
      <w:r w:rsidRPr="00EB5040">
        <w:rPr>
          <w:rFonts w:cstheme="minorHAnsi"/>
          <w:color w:val="000000"/>
          <w:sz w:val="24"/>
          <w:szCs w:val="24"/>
        </w:rPr>
        <w:t>туации практ</w:t>
      </w:r>
      <w:r w:rsidR="00E624C5" w:rsidRPr="00EB5040">
        <w:rPr>
          <w:rFonts w:cstheme="minorHAnsi"/>
          <w:color w:val="000000"/>
          <w:sz w:val="24"/>
          <w:szCs w:val="24"/>
        </w:rPr>
        <w:t>ически на всех этапах реабилита</w:t>
      </w:r>
      <w:r w:rsidRPr="00EB5040">
        <w:rPr>
          <w:rFonts w:cstheme="minorHAnsi"/>
          <w:color w:val="000000"/>
          <w:sz w:val="24"/>
          <w:szCs w:val="24"/>
        </w:rPr>
        <w:t>ции чувствуют свою ответственность и вину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за происхо</w:t>
      </w:r>
      <w:r w:rsidR="00E624C5" w:rsidRPr="00EB5040">
        <w:rPr>
          <w:rFonts w:cstheme="minorHAnsi"/>
          <w:color w:val="000000"/>
          <w:sz w:val="24"/>
          <w:szCs w:val="24"/>
        </w:rPr>
        <w:t>дящее с ребенком. Чувства ответ</w:t>
      </w:r>
      <w:r w:rsidRPr="00EB5040">
        <w:rPr>
          <w:rFonts w:cstheme="minorHAnsi"/>
          <w:color w:val="000000"/>
          <w:sz w:val="24"/>
          <w:szCs w:val="24"/>
        </w:rPr>
        <w:t>ственности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и вины «заставляют» их быть ак</w:t>
      </w:r>
      <w:r w:rsidRPr="00EB5040">
        <w:rPr>
          <w:rFonts w:cstheme="minorHAnsi"/>
          <w:color w:val="000000"/>
          <w:sz w:val="24"/>
          <w:szCs w:val="24"/>
        </w:rPr>
        <w:t xml:space="preserve">тивными </w:t>
      </w:r>
      <w:r w:rsidR="00E624C5" w:rsidRPr="00EB5040">
        <w:rPr>
          <w:rFonts w:cstheme="minorHAnsi"/>
          <w:color w:val="000000"/>
          <w:sz w:val="24"/>
          <w:szCs w:val="24"/>
        </w:rPr>
        <w:t>в процессе реабилитации и внима</w:t>
      </w:r>
      <w:r w:rsidRPr="00EB5040">
        <w:rPr>
          <w:rFonts w:cstheme="minorHAnsi"/>
          <w:color w:val="000000"/>
          <w:sz w:val="24"/>
          <w:szCs w:val="24"/>
        </w:rPr>
        <w:t>тельными к ребенку. Они искренне и тонко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переживаю</w:t>
      </w:r>
      <w:r w:rsidR="00E624C5" w:rsidRPr="00EB5040">
        <w:rPr>
          <w:rFonts w:cstheme="minorHAnsi"/>
          <w:color w:val="000000"/>
          <w:sz w:val="24"/>
          <w:szCs w:val="24"/>
        </w:rPr>
        <w:t>т сложившуюся ситуацию. Вклю</w:t>
      </w:r>
      <w:r w:rsidRPr="00EB5040">
        <w:rPr>
          <w:rFonts w:cstheme="minorHAnsi"/>
          <w:color w:val="000000"/>
          <w:sz w:val="24"/>
          <w:szCs w:val="24"/>
        </w:rPr>
        <w:t>ченность родителей не является формальной,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это не прост</w:t>
      </w:r>
      <w:r w:rsidR="00E624C5" w:rsidRPr="00EB5040">
        <w:rPr>
          <w:rFonts w:cstheme="minorHAnsi"/>
          <w:color w:val="000000"/>
          <w:sz w:val="24"/>
          <w:szCs w:val="24"/>
        </w:rPr>
        <w:t>о выполнение предписаний, а кон</w:t>
      </w:r>
      <w:r w:rsidRPr="00EB5040">
        <w:rPr>
          <w:rFonts w:cstheme="minorHAnsi"/>
          <w:color w:val="000000"/>
          <w:sz w:val="24"/>
          <w:szCs w:val="24"/>
        </w:rPr>
        <w:t>структивн</w:t>
      </w:r>
      <w:r w:rsidR="00E624C5" w:rsidRPr="00EB5040">
        <w:rPr>
          <w:rFonts w:cstheme="minorHAnsi"/>
          <w:color w:val="000000"/>
          <w:sz w:val="24"/>
          <w:szCs w:val="24"/>
        </w:rPr>
        <w:t>ое понимание смысла происходяще</w:t>
      </w:r>
      <w:r w:rsidRPr="00EB5040">
        <w:rPr>
          <w:rFonts w:cstheme="minorHAnsi"/>
          <w:color w:val="000000"/>
          <w:sz w:val="24"/>
          <w:szCs w:val="24"/>
        </w:rPr>
        <w:t>го в контексте болезни ребенка.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Родител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и </w:t>
      </w:r>
      <w:r w:rsidR="00ED3A05" w:rsidRPr="00EB5040">
        <w:rPr>
          <w:rFonts w:cstheme="minorHAnsi"/>
          <w:color w:val="000000"/>
          <w:sz w:val="24"/>
          <w:szCs w:val="24"/>
        </w:rPr>
        <w:t>этой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группы не подменяют не</w:t>
      </w:r>
      <w:r w:rsidRPr="00EB5040">
        <w:rPr>
          <w:rFonts w:cstheme="minorHAnsi"/>
          <w:color w:val="000000"/>
          <w:sz w:val="24"/>
          <w:szCs w:val="24"/>
        </w:rPr>
        <w:t>посредственное взаимодействие с ребенком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контактами с членами команды, т. е. механизма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«смещения мотива на цель» не наблюдается.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Они приверженцы совмещения созидающей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деятельнос</w:t>
      </w:r>
      <w:r w:rsidR="0040615A" w:rsidRPr="00EB5040">
        <w:rPr>
          <w:rFonts w:cstheme="minorHAnsi"/>
          <w:color w:val="000000"/>
          <w:sz w:val="24"/>
          <w:szCs w:val="24"/>
        </w:rPr>
        <w:t>ти с собственной личной ответст</w:t>
      </w:r>
      <w:r w:rsidRPr="00EB5040">
        <w:rPr>
          <w:rFonts w:cstheme="minorHAnsi"/>
          <w:color w:val="000000"/>
          <w:sz w:val="24"/>
          <w:szCs w:val="24"/>
        </w:rPr>
        <w:t>венность</w:t>
      </w:r>
      <w:r w:rsidR="0040615A" w:rsidRPr="00EB5040">
        <w:rPr>
          <w:rFonts w:cstheme="minorHAnsi"/>
          <w:color w:val="000000"/>
          <w:sz w:val="24"/>
          <w:szCs w:val="24"/>
        </w:rPr>
        <w:t>ю. Конфликт с членами реабилита</w:t>
      </w:r>
      <w:r w:rsidRPr="00EB5040">
        <w:rPr>
          <w:rFonts w:cstheme="minorHAnsi"/>
          <w:color w:val="000000"/>
          <w:sz w:val="24"/>
          <w:szCs w:val="24"/>
        </w:rPr>
        <w:t>ционной ко</w:t>
      </w:r>
      <w:r w:rsidR="0040615A" w:rsidRPr="00EB5040">
        <w:rPr>
          <w:rFonts w:cstheme="minorHAnsi"/>
          <w:color w:val="000000"/>
          <w:sz w:val="24"/>
          <w:szCs w:val="24"/>
        </w:rPr>
        <w:t>манды для них недопустим и неес</w:t>
      </w:r>
      <w:r w:rsidRPr="00EB5040">
        <w:rPr>
          <w:rFonts w:cstheme="minorHAnsi"/>
          <w:color w:val="000000"/>
          <w:sz w:val="24"/>
          <w:szCs w:val="24"/>
        </w:rPr>
        <w:t>тественен. Свои непонимания или сомнения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такие ро</w:t>
      </w:r>
      <w:r w:rsidR="0040615A" w:rsidRPr="00EB5040">
        <w:rPr>
          <w:rFonts w:cstheme="minorHAnsi"/>
          <w:color w:val="000000"/>
          <w:sz w:val="24"/>
          <w:szCs w:val="24"/>
        </w:rPr>
        <w:t>дители выражают прямо, но уважи</w:t>
      </w:r>
      <w:r w:rsidRPr="00EB5040">
        <w:rPr>
          <w:rFonts w:cstheme="minorHAnsi"/>
          <w:color w:val="000000"/>
          <w:sz w:val="24"/>
          <w:szCs w:val="24"/>
        </w:rPr>
        <w:t>тельно, выяс</w:t>
      </w:r>
      <w:r w:rsidR="0040615A" w:rsidRPr="00EB5040">
        <w:rPr>
          <w:rFonts w:cstheme="minorHAnsi"/>
          <w:color w:val="000000"/>
          <w:sz w:val="24"/>
          <w:szCs w:val="24"/>
        </w:rPr>
        <w:t>няя причину и пытаясь найти кон</w:t>
      </w:r>
      <w:r w:rsidRPr="00EB5040">
        <w:rPr>
          <w:rFonts w:cstheme="minorHAnsi"/>
          <w:color w:val="000000"/>
          <w:sz w:val="24"/>
          <w:szCs w:val="24"/>
        </w:rPr>
        <w:t>структивн</w:t>
      </w:r>
      <w:r w:rsidR="0040615A" w:rsidRPr="00EB5040">
        <w:rPr>
          <w:rFonts w:cstheme="minorHAnsi"/>
          <w:color w:val="000000"/>
          <w:sz w:val="24"/>
          <w:szCs w:val="24"/>
        </w:rPr>
        <w:t>ое решение для дальнейшего взаи</w:t>
      </w:r>
      <w:r w:rsidRPr="00EB5040">
        <w:rPr>
          <w:rFonts w:cstheme="minorHAnsi"/>
          <w:color w:val="000000"/>
          <w:sz w:val="24"/>
          <w:szCs w:val="24"/>
        </w:rPr>
        <w:t>модействия на пользу ребенка.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Обычно такие родители думают не только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о собственном благопо</w:t>
      </w:r>
      <w:r w:rsidR="0040615A" w:rsidRPr="00EB5040">
        <w:rPr>
          <w:rFonts w:cstheme="minorHAnsi"/>
          <w:color w:val="000000"/>
          <w:sz w:val="24"/>
          <w:szCs w:val="24"/>
        </w:rPr>
        <w:t>лучии, но и задумыва</w:t>
      </w:r>
      <w:r w:rsidRPr="00EB5040">
        <w:rPr>
          <w:rFonts w:cstheme="minorHAnsi"/>
          <w:color w:val="000000"/>
          <w:sz w:val="24"/>
          <w:szCs w:val="24"/>
        </w:rPr>
        <w:t>ются о други</w:t>
      </w:r>
      <w:r w:rsidR="0040615A" w:rsidRPr="00EB5040">
        <w:rPr>
          <w:rFonts w:cstheme="minorHAnsi"/>
          <w:color w:val="000000"/>
          <w:sz w:val="24"/>
          <w:szCs w:val="24"/>
        </w:rPr>
        <w:t>х детях, попавших в ситуацию бо</w:t>
      </w:r>
      <w:r w:rsidRPr="00EB5040">
        <w:rPr>
          <w:rFonts w:cstheme="minorHAnsi"/>
          <w:color w:val="000000"/>
          <w:sz w:val="24"/>
          <w:szCs w:val="24"/>
        </w:rPr>
        <w:t>лезни.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У вс</w:t>
      </w:r>
      <w:r w:rsidR="0040615A" w:rsidRPr="00EB5040">
        <w:rPr>
          <w:rFonts w:cstheme="minorHAnsi"/>
          <w:color w:val="000000"/>
          <w:sz w:val="24"/>
          <w:szCs w:val="24"/>
        </w:rPr>
        <w:t>ей реабилитационной команды, ра</w:t>
      </w:r>
      <w:r w:rsidRPr="00EB5040">
        <w:rPr>
          <w:rFonts w:cstheme="minorHAnsi"/>
          <w:color w:val="000000"/>
          <w:sz w:val="24"/>
          <w:szCs w:val="24"/>
        </w:rPr>
        <w:t>ботающей с семьей, не возникает ощущения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непоним</w:t>
      </w:r>
      <w:r w:rsidR="0040615A" w:rsidRPr="00EB5040">
        <w:rPr>
          <w:rFonts w:cstheme="minorHAnsi"/>
          <w:color w:val="000000"/>
          <w:sz w:val="24"/>
          <w:szCs w:val="24"/>
        </w:rPr>
        <w:t>ания родителями требований и ре</w:t>
      </w:r>
      <w:r w:rsidRPr="00EB5040">
        <w:rPr>
          <w:rFonts w:cstheme="minorHAnsi"/>
          <w:color w:val="000000"/>
          <w:sz w:val="24"/>
          <w:szCs w:val="24"/>
        </w:rPr>
        <w:t>коменда</w:t>
      </w:r>
      <w:r w:rsidR="0040615A" w:rsidRPr="00EB5040">
        <w:rPr>
          <w:rFonts w:cstheme="minorHAnsi"/>
          <w:color w:val="000000"/>
          <w:sz w:val="24"/>
          <w:szCs w:val="24"/>
        </w:rPr>
        <w:t>ций. Родители всегда готовы при</w:t>
      </w:r>
      <w:r w:rsidRPr="00EB5040">
        <w:rPr>
          <w:rFonts w:cstheme="minorHAnsi"/>
          <w:color w:val="000000"/>
          <w:sz w:val="24"/>
          <w:szCs w:val="24"/>
        </w:rPr>
        <w:t xml:space="preserve">слушаться </w:t>
      </w:r>
      <w:r w:rsidR="0040615A" w:rsidRPr="00EB5040">
        <w:rPr>
          <w:rFonts w:cstheme="minorHAnsi"/>
          <w:color w:val="000000"/>
          <w:sz w:val="24"/>
          <w:szCs w:val="24"/>
        </w:rPr>
        <w:t>к мнению специалистов, могут вы</w:t>
      </w:r>
      <w:r w:rsidRPr="00EB5040">
        <w:rPr>
          <w:rFonts w:cstheme="minorHAnsi"/>
          <w:color w:val="000000"/>
          <w:sz w:val="24"/>
          <w:szCs w:val="24"/>
        </w:rPr>
        <w:t>сказывать свои пожелания только в мягкой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и корректной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форме. Так, например, такие ро</w:t>
      </w:r>
      <w:r w:rsidRPr="00EB5040">
        <w:rPr>
          <w:rFonts w:cstheme="minorHAnsi"/>
          <w:color w:val="000000"/>
          <w:sz w:val="24"/>
          <w:szCs w:val="24"/>
        </w:rPr>
        <w:t>дители быстро и своевременно дают согласие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на опера</w:t>
      </w:r>
      <w:r w:rsidR="0040615A" w:rsidRPr="00EB5040">
        <w:rPr>
          <w:rFonts w:cstheme="minorHAnsi"/>
          <w:color w:val="000000"/>
          <w:sz w:val="24"/>
          <w:szCs w:val="24"/>
        </w:rPr>
        <w:t>тивные вмешательства, не препят</w:t>
      </w:r>
      <w:r w:rsidRPr="00EB5040">
        <w:rPr>
          <w:rFonts w:cstheme="minorHAnsi"/>
          <w:color w:val="000000"/>
          <w:sz w:val="24"/>
          <w:szCs w:val="24"/>
        </w:rPr>
        <w:t>ствуют нововведениям в реабилитационном</w:t>
      </w:r>
      <w:r w:rsidR="00ED3A0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процессе и пр. Контакт родителей и команды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складывает</w:t>
      </w:r>
      <w:r w:rsidR="0040615A" w:rsidRPr="00EB5040">
        <w:rPr>
          <w:rFonts w:cstheme="minorHAnsi"/>
          <w:color w:val="000000"/>
          <w:sz w:val="24"/>
          <w:szCs w:val="24"/>
        </w:rPr>
        <w:t>ся всегда на любом этапе восста</w:t>
      </w:r>
      <w:r w:rsidRPr="00EB5040">
        <w:rPr>
          <w:rFonts w:cstheme="minorHAnsi"/>
          <w:color w:val="000000"/>
          <w:sz w:val="24"/>
          <w:szCs w:val="24"/>
        </w:rPr>
        <w:t>новления ребенка.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Из всего вышесказанного понятно, что такая система взаимоотношений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и правил</w:t>
      </w:r>
      <w:r w:rsidR="0040615A" w:rsidRPr="00EB5040">
        <w:rPr>
          <w:rFonts w:cstheme="minorHAnsi"/>
          <w:color w:val="000000"/>
          <w:sz w:val="24"/>
          <w:szCs w:val="24"/>
        </w:rPr>
        <w:t>ьного восприятия является макси</w:t>
      </w:r>
      <w:r w:rsidRPr="00EB5040">
        <w:rPr>
          <w:rFonts w:cstheme="minorHAnsi"/>
          <w:color w:val="000000"/>
          <w:sz w:val="24"/>
          <w:szCs w:val="24"/>
        </w:rPr>
        <w:t>мально эф</w:t>
      </w:r>
      <w:r w:rsidR="0040615A" w:rsidRPr="00EB5040">
        <w:rPr>
          <w:rFonts w:cstheme="minorHAnsi"/>
          <w:color w:val="000000"/>
          <w:sz w:val="24"/>
          <w:szCs w:val="24"/>
        </w:rPr>
        <w:t>фективной для восстановления ре</w:t>
      </w:r>
      <w:r w:rsidRPr="00EB5040">
        <w:rPr>
          <w:rFonts w:cstheme="minorHAnsi"/>
          <w:color w:val="000000"/>
          <w:sz w:val="24"/>
          <w:szCs w:val="24"/>
        </w:rPr>
        <w:t>бенка после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травм, приводящих к тяжелой ин</w:t>
      </w:r>
      <w:r w:rsidRPr="00EB5040">
        <w:rPr>
          <w:rFonts w:cstheme="minorHAnsi"/>
          <w:color w:val="000000"/>
          <w:sz w:val="24"/>
          <w:szCs w:val="24"/>
        </w:rPr>
        <w:t>валидизации, несмотря на уровень и глубину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первичного повреждения.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Про таких родителей врачи любят говорить: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«Это — хорошие родители».</w:t>
      </w:r>
    </w:p>
    <w:p w:rsidR="002B3086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b/>
          <w:bCs/>
          <w:color w:val="000000"/>
          <w:sz w:val="24"/>
          <w:szCs w:val="24"/>
        </w:rPr>
        <w:t xml:space="preserve">IV. Латентно-Конфликтная (Л-К) </w:t>
      </w:r>
      <w:r w:rsidR="0040615A" w:rsidRPr="00EB5040">
        <w:rPr>
          <w:rFonts w:cstheme="minorHAnsi"/>
          <w:color w:val="000000"/>
          <w:sz w:val="24"/>
          <w:szCs w:val="24"/>
        </w:rPr>
        <w:t>группа со</w:t>
      </w:r>
      <w:r w:rsidRPr="00EB5040">
        <w:rPr>
          <w:rFonts w:cstheme="minorHAnsi"/>
          <w:color w:val="000000"/>
          <w:sz w:val="24"/>
          <w:szCs w:val="24"/>
        </w:rPr>
        <w:t>ставляет всего 8,3 % от всей выборки (10 семей).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 xml:space="preserve">Эта 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группа является наиболее трудной </w:t>
      </w:r>
      <w:r w:rsidRPr="00EB5040">
        <w:rPr>
          <w:rFonts w:cstheme="minorHAnsi"/>
          <w:color w:val="000000"/>
          <w:sz w:val="24"/>
          <w:szCs w:val="24"/>
        </w:rPr>
        <w:t>в психолог</w:t>
      </w:r>
      <w:r w:rsidR="0040615A" w:rsidRPr="00EB5040">
        <w:rPr>
          <w:rFonts w:cstheme="minorHAnsi"/>
          <w:color w:val="000000"/>
          <w:sz w:val="24"/>
          <w:szCs w:val="24"/>
        </w:rPr>
        <w:t>ической диагностике, так как ил</w:t>
      </w:r>
      <w:r w:rsidRPr="00EB5040">
        <w:rPr>
          <w:rFonts w:cstheme="minorHAnsi"/>
          <w:color w:val="000000"/>
          <w:sz w:val="24"/>
          <w:szCs w:val="24"/>
        </w:rPr>
        <w:t>люзорн</w:t>
      </w:r>
      <w:r w:rsidR="0040615A" w:rsidRPr="00EB5040">
        <w:rPr>
          <w:rFonts w:cstheme="minorHAnsi"/>
          <w:color w:val="000000"/>
          <w:sz w:val="24"/>
          <w:szCs w:val="24"/>
        </w:rPr>
        <w:t>о демонстрирует позицию соглаша</w:t>
      </w:r>
      <w:r w:rsidRPr="00EB5040">
        <w:rPr>
          <w:rFonts w:cstheme="minorHAnsi"/>
          <w:color w:val="000000"/>
          <w:sz w:val="24"/>
          <w:szCs w:val="24"/>
        </w:rPr>
        <w:t>тельства и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псевдоправильное понимание все</w:t>
      </w:r>
      <w:r w:rsidRPr="00EB5040">
        <w:rPr>
          <w:rFonts w:cstheme="minorHAnsi"/>
          <w:color w:val="000000"/>
          <w:sz w:val="24"/>
          <w:szCs w:val="24"/>
        </w:rPr>
        <w:t>го процесса реабилитации. Например, среди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родителей детей после тяжелых повреждений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головного мо</w:t>
      </w:r>
      <w:r w:rsidR="0040615A" w:rsidRPr="00EB5040">
        <w:rPr>
          <w:rFonts w:cstheme="minorHAnsi"/>
          <w:color w:val="000000"/>
          <w:sz w:val="24"/>
          <w:szCs w:val="24"/>
        </w:rPr>
        <w:t>зга это наиболее редко встречае</w:t>
      </w:r>
      <w:r w:rsidRPr="00EB5040">
        <w:rPr>
          <w:rFonts w:cstheme="minorHAnsi"/>
          <w:color w:val="000000"/>
          <w:sz w:val="24"/>
          <w:szCs w:val="24"/>
        </w:rPr>
        <w:t>мая группа, однако наиболее запоминающаяся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по степени п</w:t>
      </w:r>
      <w:r w:rsidR="0040615A" w:rsidRPr="00EB5040">
        <w:rPr>
          <w:rFonts w:cstheme="minorHAnsi"/>
          <w:color w:val="000000"/>
          <w:sz w:val="24"/>
          <w:szCs w:val="24"/>
        </w:rPr>
        <w:t>отрясения и стресса, оказываемо</w:t>
      </w:r>
      <w:r w:rsidRPr="00EB5040">
        <w:rPr>
          <w:rFonts w:cstheme="minorHAnsi"/>
          <w:color w:val="000000"/>
          <w:sz w:val="24"/>
          <w:szCs w:val="24"/>
        </w:rPr>
        <w:t>го на всех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участников реабилитационной ко</w:t>
      </w:r>
      <w:r w:rsidRPr="00EB5040">
        <w:rPr>
          <w:rFonts w:cstheme="minorHAnsi"/>
          <w:color w:val="000000"/>
          <w:sz w:val="24"/>
          <w:szCs w:val="24"/>
        </w:rPr>
        <w:t>манды.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Родители данной группы первоначально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стараются максимально участвовать во всех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реабили</w:t>
      </w:r>
      <w:r w:rsidR="0040615A" w:rsidRPr="00EB5040">
        <w:rPr>
          <w:rFonts w:cstheme="minorHAnsi"/>
          <w:color w:val="000000"/>
          <w:sz w:val="24"/>
          <w:szCs w:val="24"/>
        </w:rPr>
        <w:t>тационных процедурах. Однако до</w:t>
      </w:r>
      <w:r w:rsidRPr="00EB5040">
        <w:rPr>
          <w:rFonts w:cstheme="minorHAnsi"/>
          <w:color w:val="000000"/>
          <w:sz w:val="24"/>
          <w:szCs w:val="24"/>
        </w:rPr>
        <w:t>статочно бы</w:t>
      </w:r>
      <w:r w:rsidR="0040615A" w:rsidRPr="00EB5040">
        <w:rPr>
          <w:rFonts w:cstheme="minorHAnsi"/>
          <w:color w:val="000000"/>
          <w:sz w:val="24"/>
          <w:szCs w:val="24"/>
        </w:rPr>
        <w:t>стро в манере их поведения появ</w:t>
      </w:r>
      <w:r w:rsidRPr="00EB5040">
        <w:rPr>
          <w:rFonts w:cstheme="minorHAnsi"/>
          <w:color w:val="000000"/>
          <w:sz w:val="24"/>
          <w:szCs w:val="24"/>
        </w:rPr>
        <w:t>ляется отст</w:t>
      </w:r>
      <w:r w:rsidR="0040615A" w:rsidRPr="00EB5040">
        <w:rPr>
          <w:rFonts w:cstheme="minorHAnsi"/>
          <w:color w:val="000000"/>
          <w:sz w:val="24"/>
          <w:szCs w:val="24"/>
        </w:rPr>
        <w:t>раненность и «само собой разуме</w:t>
      </w:r>
      <w:r w:rsidRPr="00EB5040">
        <w:rPr>
          <w:rFonts w:cstheme="minorHAnsi"/>
          <w:color w:val="000000"/>
          <w:sz w:val="24"/>
          <w:szCs w:val="24"/>
        </w:rPr>
        <w:t>ющееся» вверение ребенка другому. Родители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задают много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вопросов о ходе занятий, но во</w:t>
      </w:r>
      <w:r w:rsidRPr="00EB5040">
        <w:rPr>
          <w:rFonts w:cstheme="minorHAnsi"/>
          <w:color w:val="000000"/>
          <w:sz w:val="24"/>
          <w:szCs w:val="24"/>
        </w:rPr>
        <w:t>просы носят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демонстративный и «выведыва</w:t>
      </w:r>
      <w:r w:rsidRPr="00EB5040">
        <w:rPr>
          <w:rFonts w:cstheme="minorHAnsi"/>
          <w:color w:val="000000"/>
          <w:sz w:val="24"/>
          <w:szCs w:val="24"/>
        </w:rPr>
        <w:t>ющий» ха</w:t>
      </w:r>
      <w:r w:rsidR="0040615A" w:rsidRPr="00EB5040">
        <w:rPr>
          <w:rFonts w:cstheme="minorHAnsi"/>
          <w:color w:val="000000"/>
          <w:sz w:val="24"/>
          <w:szCs w:val="24"/>
        </w:rPr>
        <w:t>рактер, так как выполнения пред</w:t>
      </w:r>
      <w:r w:rsidRPr="00EB5040">
        <w:rPr>
          <w:rFonts w:cstheme="minorHAnsi"/>
          <w:color w:val="000000"/>
          <w:sz w:val="24"/>
          <w:szCs w:val="24"/>
        </w:rPr>
        <w:t>писаний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специалистов и следования реко</w:t>
      </w:r>
      <w:r w:rsidRPr="00EB5040">
        <w:rPr>
          <w:rFonts w:cstheme="minorHAnsi"/>
          <w:color w:val="000000"/>
          <w:sz w:val="24"/>
          <w:szCs w:val="24"/>
        </w:rPr>
        <w:t>мендациям относительно болеющего ребенка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в реальности не происходит. Так, например,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родителям можно много раз говорить о том,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что ребенка в вегет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ативном </w:t>
      </w:r>
      <w:r w:rsidR="0040615A" w:rsidRPr="00EB5040">
        <w:rPr>
          <w:rFonts w:cstheme="minorHAnsi"/>
          <w:color w:val="000000"/>
          <w:sz w:val="24"/>
          <w:szCs w:val="24"/>
        </w:rPr>
        <w:lastRenderedPageBreak/>
        <w:t>состоянии необ</w:t>
      </w:r>
      <w:r w:rsidRPr="00EB5040">
        <w:rPr>
          <w:rFonts w:cstheme="minorHAnsi"/>
          <w:color w:val="000000"/>
          <w:sz w:val="24"/>
          <w:szCs w:val="24"/>
        </w:rPr>
        <w:t>ходимо больше высаживать в кресло-каталку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или вертикализировать, привезти ему из дома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«нормальную» одежду. Но реальные действия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такими ро</w:t>
      </w:r>
      <w:r w:rsidR="0040615A" w:rsidRPr="00EB5040">
        <w:rPr>
          <w:rFonts w:cstheme="minorHAnsi"/>
          <w:color w:val="000000"/>
          <w:sz w:val="24"/>
          <w:szCs w:val="24"/>
        </w:rPr>
        <w:t>дителями будут выполняться толь</w:t>
      </w:r>
      <w:r w:rsidRPr="00EB5040">
        <w:rPr>
          <w:rFonts w:cstheme="minorHAnsi"/>
          <w:color w:val="000000"/>
          <w:sz w:val="24"/>
          <w:szCs w:val="24"/>
        </w:rPr>
        <w:t>ко при не</w:t>
      </w:r>
      <w:r w:rsidR="002B3086" w:rsidRPr="00EB5040">
        <w:rPr>
          <w:rFonts w:cstheme="minorHAnsi"/>
          <w:color w:val="000000"/>
          <w:sz w:val="24"/>
          <w:szCs w:val="24"/>
        </w:rPr>
        <w:t>однократных и настоятельных ука</w:t>
      </w:r>
      <w:r w:rsidRPr="00EB5040">
        <w:rPr>
          <w:rFonts w:cstheme="minorHAnsi"/>
          <w:color w:val="000000"/>
          <w:sz w:val="24"/>
          <w:szCs w:val="24"/>
        </w:rPr>
        <w:t>заниях и просьбах со</w:t>
      </w:r>
      <w:r w:rsidR="002B3086" w:rsidRPr="00EB5040">
        <w:rPr>
          <w:rFonts w:cstheme="minorHAnsi"/>
          <w:color w:val="000000"/>
          <w:sz w:val="24"/>
          <w:szCs w:val="24"/>
        </w:rPr>
        <w:t xml:space="preserve"> стороны врачей и персо</w:t>
      </w:r>
      <w:r w:rsidRPr="00EB5040">
        <w:rPr>
          <w:rFonts w:cstheme="minorHAnsi"/>
          <w:color w:val="000000"/>
          <w:sz w:val="24"/>
          <w:szCs w:val="24"/>
        </w:rPr>
        <w:t>нала.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Основная активность данной группы родителей н</w:t>
      </w:r>
      <w:r w:rsidR="002B3086" w:rsidRPr="00EB5040">
        <w:rPr>
          <w:rFonts w:cstheme="minorHAnsi"/>
          <w:color w:val="000000"/>
          <w:sz w:val="24"/>
          <w:szCs w:val="24"/>
        </w:rPr>
        <w:t>аправлена на решение сложной си</w:t>
      </w:r>
      <w:r w:rsidRPr="00EB5040">
        <w:rPr>
          <w:rFonts w:cstheme="minorHAnsi"/>
          <w:color w:val="000000"/>
          <w:sz w:val="24"/>
          <w:szCs w:val="24"/>
        </w:rPr>
        <w:t>туации с ребенком не через непосредственное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взаимодействие с ним и уход, а через внешнее давление на врачей (</w:t>
      </w:r>
      <w:r w:rsidR="00ED3A05" w:rsidRPr="00EB5040">
        <w:rPr>
          <w:rFonts w:cstheme="minorHAnsi"/>
          <w:color w:val="000000"/>
          <w:sz w:val="24"/>
          <w:szCs w:val="24"/>
        </w:rPr>
        <w:t xml:space="preserve">психологический механизм </w:t>
      </w:r>
      <w:r w:rsidRPr="00EB5040">
        <w:rPr>
          <w:rFonts w:cstheme="minorHAnsi"/>
          <w:color w:val="000000"/>
          <w:sz w:val="24"/>
          <w:szCs w:val="24"/>
        </w:rPr>
        <w:t>гиперкомпенсаци</w:t>
      </w:r>
      <w:r w:rsidR="00ED3A05" w:rsidRPr="00EB5040">
        <w:rPr>
          <w:rFonts w:cstheme="minorHAnsi"/>
          <w:color w:val="000000"/>
          <w:sz w:val="24"/>
          <w:szCs w:val="24"/>
        </w:rPr>
        <w:t>и</w:t>
      </w:r>
      <w:r w:rsidRPr="00EB5040">
        <w:rPr>
          <w:rFonts w:cstheme="minorHAnsi"/>
          <w:color w:val="000000"/>
          <w:sz w:val="24"/>
          <w:szCs w:val="24"/>
        </w:rPr>
        <w:t>).</w:t>
      </w:r>
      <w:r w:rsidR="0040615A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В данной ситуации будут привлекаться различные вы</w:t>
      </w:r>
      <w:r w:rsidR="002B3086" w:rsidRPr="00EB5040">
        <w:rPr>
          <w:rFonts w:cstheme="minorHAnsi"/>
          <w:color w:val="000000"/>
          <w:sz w:val="24"/>
          <w:szCs w:val="24"/>
        </w:rPr>
        <w:t>сокопоставленные связи и исполь</w:t>
      </w:r>
      <w:r w:rsidRPr="00EB5040">
        <w:rPr>
          <w:rFonts w:cstheme="minorHAnsi"/>
          <w:color w:val="000000"/>
          <w:sz w:val="24"/>
          <w:szCs w:val="24"/>
        </w:rPr>
        <w:t>зоваться в</w:t>
      </w:r>
      <w:r w:rsidR="002B3086" w:rsidRPr="00EB5040">
        <w:rPr>
          <w:rFonts w:cstheme="minorHAnsi"/>
          <w:color w:val="000000"/>
          <w:sz w:val="24"/>
          <w:szCs w:val="24"/>
        </w:rPr>
        <w:t>се допустимые и недопустимые ры</w:t>
      </w:r>
      <w:r w:rsidRPr="00EB5040">
        <w:rPr>
          <w:rFonts w:cstheme="minorHAnsi"/>
          <w:color w:val="000000"/>
          <w:sz w:val="24"/>
          <w:szCs w:val="24"/>
        </w:rPr>
        <w:t>чаги давления (эффект непринятия ситуации</w:t>
      </w:r>
      <w:r w:rsidR="002B3086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болезни).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Первоначально все специалисты команды</w:t>
      </w:r>
      <w:r w:rsidR="002B3086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говорят об «интеллигентных, хороших род</w:t>
      </w:r>
      <w:r w:rsidR="002B3086" w:rsidRPr="00EB5040">
        <w:rPr>
          <w:rFonts w:cstheme="minorHAnsi"/>
          <w:color w:val="000000"/>
          <w:sz w:val="24"/>
          <w:szCs w:val="24"/>
        </w:rPr>
        <w:t>ите</w:t>
      </w:r>
      <w:r w:rsidRPr="00EB5040">
        <w:rPr>
          <w:rFonts w:cstheme="minorHAnsi"/>
          <w:color w:val="000000"/>
          <w:sz w:val="24"/>
          <w:szCs w:val="24"/>
        </w:rPr>
        <w:t>лях», которым тяжело принять произошедшую</w:t>
      </w:r>
      <w:r w:rsidR="002B3086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 ребенком</w:t>
      </w:r>
      <w:r w:rsidR="002B3086" w:rsidRPr="00EB5040">
        <w:rPr>
          <w:rFonts w:cstheme="minorHAnsi"/>
          <w:color w:val="000000"/>
          <w:sz w:val="24"/>
          <w:szCs w:val="24"/>
        </w:rPr>
        <w:t xml:space="preserve"> ситуацию. Родители демонстриру</w:t>
      </w:r>
      <w:r w:rsidRPr="00EB5040">
        <w:rPr>
          <w:rFonts w:cstheme="minorHAnsi"/>
          <w:color w:val="000000"/>
          <w:sz w:val="24"/>
          <w:szCs w:val="24"/>
        </w:rPr>
        <w:t>ют максимально полный и хороший контакт</w:t>
      </w:r>
      <w:r w:rsidR="002B3086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со всеми</w:t>
      </w:r>
      <w:r w:rsidR="002B3086" w:rsidRPr="00EB5040">
        <w:rPr>
          <w:rFonts w:cstheme="minorHAnsi"/>
          <w:color w:val="000000"/>
          <w:sz w:val="24"/>
          <w:szCs w:val="24"/>
        </w:rPr>
        <w:t xml:space="preserve"> членами реабилитационной коман</w:t>
      </w:r>
      <w:r w:rsidRPr="00EB5040">
        <w:rPr>
          <w:rFonts w:cstheme="minorHAnsi"/>
          <w:color w:val="000000"/>
          <w:sz w:val="24"/>
          <w:szCs w:val="24"/>
        </w:rPr>
        <w:t>ды, достат</w:t>
      </w:r>
      <w:r w:rsidR="002B3086" w:rsidRPr="00EB5040">
        <w:rPr>
          <w:rFonts w:cstheme="minorHAnsi"/>
          <w:color w:val="000000"/>
          <w:sz w:val="24"/>
          <w:szCs w:val="24"/>
        </w:rPr>
        <w:t>очно быстро соглашаются и демон</w:t>
      </w:r>
      <w:r w:rsidRPr="00EB5040">
        <w:rPr>
          <w:rFonts w:cstheme="minorHAnsi"/>
          <w:color w:val="000000"/>
          <w:sz w:val="24"/>
          <w:szCs w:val="24"/>
        </w:rPr>
        <w:t>стрирую</w:t>
      </w:r>
      <w:r w:rsidR="002B3086" w:rsidRPr="00EB5040">
        <w:rPr>
          <w:rFonts w:cstheme="minorHAnsi"/>
          <w:color w:val="000000"/>
          <w:sz w:val="24"/>
          <w:szCs w:val="24"/>
        </w:rPr>
        <w:t>т полное принятие любой информа</w:t>
      </w:r>
      <w:r w:rsidRPr="00EB5040">
        <w:rPr>
          <w:rFonts w:cstheme="minorHAnsi"/>
          <w:color w:val="000000"/>
          <w:sz w:val="24"/>
          <w:szCs w:val="24"/>
        </w:rPr>
        <w:t>ции о ребенке.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 xml:space="preserve">Однако </w:t>
      </w:r>
      <w:r w:rsidR="002B3086" w:rsidRPr="00EB5040">
        <w:rPr>
          <w:rFonts w:cstheme="minorHAnsi"/>
          <w:color w:val="000000"/>
          <w:sz w:val="24"/>
          <w:szCs w:val="24"/>
        </w:rPr>
        <w:t xml:space="preserve">по прошествии </w:t>
      </w:r>
      <w:r w:rsidR="004712CB" w:rsidRPr="00EB5040">
        <w:rPr>
          <w:rFonts w:cstheme="minorHAnsi"/>
          <w:color w:val="000000"/>
          <w:sz w:val="24"/>
          <w:szCs w:val="24"/>
        </w:rPr>
        <w:t xml:space="preserve">некоторого </w:t>
      </w:r>
      <w:r w:rsidR="002B3086" w:rsidRPr="00EB5040">
        <w:rPr>
          <w:rFonts w:cstheme="minorHAnsi"/>
          <w:color w:val="000000"/>
          <w:sz w:val="24"/>
          <w:szCs w:val="24"/>
        </w:rPr>
        <w:t>времени (1,5–2 ме</w:t>
      </w:r>
      <w:r w:rsidRPr="00EB5040">
        <w:rPr>
          <w:rFonts w:cstheme="minorHAnsi"/>
          <w:color w:val="000000"/>
          <w:sz w:val="24"/>
          <w:szCs w:val="24"/>
        </w:rPr>
        <w:t>сяца) поведение и эмоциональная ситуация</w:t>
      </w:r>
      <w:r w:rsidR="002B3086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для родител</w:t>
      </w:r>
      <w:r w:rsidR="002B3086" w:rsidRPr="00EB5040">
        <w:rPr>
          <w:rFonts w:cstheme="minorHAnsi"/>
          <w:color w:val="000000"/>
          <w:sz w:val="24"/>
          <w:szCs w:val="24"/>
        </w:rPr>
        <w:t>ей остается неизменной независи</w:t>
      </w:r>
      <w:r w:rsidRPr="00EB5040">
        <w:rPr>
          <w:rFonts w:cstheme="minorHAnsi"/>
          <w:color w:val="000000"/>
          <w:sz w:val="24"/>
          <w:szCs w:val="24"/>
        </w:rPr>
        <w:t>мо от работы психолога и всех специалистов.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В дальнейш</w:t>
      </w:r>
      <w:r w:rsidR="002B3086" w:rsidRPr="00EB5040">
        <w:rPr>
          <w:rFonts w:cstheme="minorHAnsi"/>
          <w:color w:val="000000"/>
          <w:sz w:val="24"/>
          <w:szCs w:val="24"/>
        </w:rPr>
        <w:t>ем становится очевидн</w:t>
      </w:r>
      <w:r w:rsidR="004712CB" w:rsidRPr="00EB5040">
        <w:rPr>
          <w:rFonts w:cstheme="minorHAnsi"/>
          <w:color w:val="000000"/>
          <w:sz w:val="24"/>
          <w:szCs w:val="24"/>
        </w:rPr>
        <w:t>ым</w:t>
      </w:r>
      <w:r w:rsidR="002B3086" w:rsidRPr="00EB5040">
        <w:rPr>
          <w:rFonts w:cstheme="minorHAnsi"/>
          <w:color w:val="000000"/>
          <w:sz w:val="24"/>
          <w:szCs w:val="24"/>
        </w:rPr>
        <w:t>, что кон</w:t>
      </w:r>
      <w:r w:rsidRPr="00EB5040">
        <w:rPr>
          <w:rFonts w:cstheme="minorHAnsi"/>
          <w:color w:val="000000"/>
          <w:sz w:val="24"/>
          <w:szCs w:val="24"/>
        </w:rPr>
        <w:t>такт со специалистами является лишь ширмой,</w:t>
      </w:r>
      <w:r w:rsidR="002B3086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иллюзией, так как выполнения необходимых,</w:t>
      </w:r>
      <w:r w:rsidR="004712CB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а иногда и</w:t>
      </w:r>
      <w:r w:rsidR="002B3086" w:rsidRPr="00EB5040">
        <w:rPr>
          <w:rFonts w:cstheme="minorHAnsi"/>
          <w:color w:val="000000"/>
          <w:sz w:val="24"/>
          <w:szCs w:val="24"/>
        </w:rPr>
        <w:t xml:space="preserve"> жизненно важных действий по от</w:t>
      </w:r>
      <w:r w:rsidRPr="00EB5040">
        <w:rPr>
          <w:rFonts w:cstheme="minorHAnsi"/>
          <w:color w:val="000000"/>
          <w:sz w:val="24"/>
          <w:szCs w:val="24"/>
        </w:rPr>
        <w:t xml:space="preserve">ношению к </w:t>
      </w:r>
      <w:r w:rsidR="002B3086" w:rsidRPr="00EB5040">
        <w:rPr>
          <w:rFonts w:cstheme="minorHAnsi"/>
          <w:color w:val="000000"/>
          <w:sz w:val="24"/>
          <w:szCs w:val="24"/>
        </w:rPr>
        <w:t>болеющему ребенку со стороны ро</w:t>
      </w:r>
      <w:r w:rsidRPr="00EB5040">
        <w:rPr>
          <w:rFonts w:cstheme="minorHAnsi"/>
          <w:color w:val="000000"/>
          <w:sz w:val="24"/>
          <w:szCs w:val="24"/>
        </w:rPr>
        <w:t>дителей не происходит.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Псе</w:t>
      </w:r>
      <w:r w:rsidR="002B3086" w:rsidRPr="00EB5040">
        <w:rPr>
          <w:rFonts w:cstheme="minorHAnsi"/>
          <w:color w:val="000000"/>
          <w:sz w:val="24"/>
          <w:szCs w:val="24"/>
        </w:rPr>
        <w:t>вдовидимость и иллюзорность нор</w:t>
      </w:r>
      <w:r w:rsidRPr="00EB5040">
        <w:rPr>
          <w:rFonts w:cstheme="minorHAnsi"/>
          <w:color w:val="000000"/>
          <w:sz w:val="24"/>
          <w:szCs w:val="24"/>
        </w:rPr>
        <w:t>мального взаимопонимания и контакта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сопро</w:t>
      </w:r>
      <w:r w:rsidRPr="00EB5040">
        <w:rPr>
          <w:rFonts w:cstheme="minorHAnsi"/>
          <w:color w:val="000000"/>
          <w:sz w:val="24"/>
          <w:szCs w:val="24"/>
        </w:rPr>
        <w:t>вождает</w:t>
      </w:r>
      <w:r w:rsidR="001E3429" w:rsidRPr="00EB5040">
        <w:rPr>
          <w:rFonts w:cstheme="minorHAnsi"/>
          <w:color w:val="000000"/>
          <w:sz w:val="24"/>
          <w:szCs w:val="24"/>
        </w:rPr>
        <w:t>ся неожиданными для всех жалоба</w:t>
      </w:r>
      <w:r w:rsidRPr="00EB5040">
        <w:rPr>
          <w:rFonts w:cstheme="minorHAnsi"/>
          <w:color w:val="000000"/>
          <w:sz w:val="24"/>
          <w:szCs w:val="24"/>
        </w:rPr>
        <w:t>ми и серьезными последствиями для клиник.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Скрытая</w:t>
      </w:r>
      <w:r w:rsidR="001E3429" w:rsidRPr="00EB5040">
        <w:rPr>
          <w:rFonts w:cstheme="minorHAnsi"/>
          <w:color w:val="000000"/>
          <w:sz w:val="24"/>
          <w:szCs w:val="24"/>
        </w:rPr>
        <w:t>, латентная конфликтность прояв</w:t>
      </w:r>
      <w:r w:rsidRPr="00EB5040">
        <w:rPr>
          <w:rFonts w:cstheme="minorHAnsi"/>
          <w:color w:val="000000"/>
          <w:sz w:val="24"/>
          <w:szCs w:val="24"/>
        </w:rPr>
        <w:t>ляется име</w:t>
      </w:r>
      <w:r w:rsidR="001E3429" w:rsidRPr="00EB5040">
        <w:rPr>
          <w:rFonts w:cstheme="minorHAnsi"/>
          <w:color w:val="000000"/>
          <w:sz w:val="24"/>
          <w:szCs w:val="24"/>
        </w:rPr>
        <w:t>нно не в прямом обращении к спе</w:t>
      </w:r>
      <w:r w:rsidRPr="00EB5040">
        <w:rPr>
          <w:rFonts w:cstheme="minorHAnsi"/>
          <w:color w:val="000000"/>
          <w:sz w:val="24"/>
          <w:szCs w:val="24"/>
        </w:rPr>
        <w:t>циалиста</w:t>
      </w:r>
      <w:r w:rsidR="001E3429" w:rsidRPr="00EB5040">
        <w:rPr>
          <w:rFonts w:cstheme="minorHAnsi"/>
          <w:color w:val="000000"/>
          <w:sz w:val="24"/>
          <w:szCs w:val="24"/>
        </w:rPr>
        <w:t>м и непосредственному руководст</w:t>
      </w:r>
      <w:r w:rsidRPr="00EB5040">
        <w:rPr>
          <w:rFonts w:cstheme="minorHAnsi"/>
          <w:color w:val="000000"/>
          <w:sz w:val="24"/>
          <w:szCs w:val="24"/>
        </w:rPr>
        <w:t>ву, а через министерства, департаменты, пр</w:t>
      </w:r>
      <w:r w:rsidR="001E3429" w:rsidRPr="00EB5040">
        <w:rPr>
          <w:rFonts w:cstheme="minorHAnsi"/>
          <w:color w:val="000000"/>
          <w:sz w:val="24"/>
          <w:szCs w:val="24"/>
        </w:rPr>
        <w:t>а</w:t>
      </w:r>
      <w:r w:rsidRPr="00EB5040">
        <w:rPr>
          <w:rFonts w:cstheme="minorHAnsi"/>
          <w:color w:val="000000"/>
          <w:sz w:val="24"/>
          <w:szCs w:val="24"/>
        </w:rPr>
        <w:t>вительства, руководство других институтов,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журналистов и пр. институтов воздействия.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Обвинения, как правило, не имеют никакого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отношени</w:t>
      </w:r>
      <w:r w:rsidR="001E3429" w:rsidRPr="00EB5040">
        <w:rPr>
          <w:rFonts w:cstheme="minorHAnsi"/>
          <w:color w:val="000000"/>
          <w:sz w:val="24"/>
          <w:szCs w:val="24"/>
        </w:rPr>
        <w:t>я к реальной ситуации реабилита</w:t>
      </w:r>
      <w:r w:rsidRPr="00EB5040">
        <w:rPr>
          <w:rFonts w:cstheme="minorHAnsi"/>
          <w:color w:val="000000"/>
          <w:sz w:val="24"/>
          <w:szCs w:val="24"/>
        </w:rPr>
        <w:t>ции болеющего ребенка, а носят неадекватный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характер, не имеющий места в клинической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ситуации (например, сломали руку ребенку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на массаже и пр.).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Возн</w:t>
      </w:r>
      <w:r w:rsidR="001E3429" w:rsidRPr="00EB5040">
        <w:rPr>
          <w:rFonts w:cstheme="minorHAnsi"/>
          <w:color w:val="000000"/>
          <w:sz w:val="24"/>
          <w:szCs w:val="24"/>
        </w:rPr>
        <w:t>икновение жалоб и ложных обвине</w:t>
      </w:r>
      <w:r w:rsidRPr="00EB5040">
        <w:rPr>
          <w:rFonts w:cstheme="minorHAnsi"/>
          <w:color w:val="000000"/>
          <w:sz w:val="24"/>
          <w:szCs w:val="24"/>
        </w:rPr>
        <w:t>ний спец</w:t>
      </w:r>
      <w:r w:rsidR="001E3429" w:rsidRPr="00EB5040">
        <w:rPr>
          <w:rFonts w:cstheme="minorHAnsi"/>
          <w:color w:val="000000"/>
          <w:sz w:val="24"/>
          <w:szCs w:val="24"/>
        </w:rPr>
        <w:t>иалистов реабилитационной коман</w:t>
      </w:r>
      <w:r w:rsidRPr="00EB5040">
        <w:rPr>
          <w:rFonts w:cstheme="minorHAnsi"/>
          <w:color w:val="000000"/>
          <w:sz w:val="24"/>
          <w:szCs w:val="24"/>
        </w:rPr>
        <w:t>ды и врач</w:t>
      </w:r>
      <w:r w:rsidR="001E3429" w:rsidRPr="00EB5040">
        <w:rPr>
          <w:rFonts w:cstheme="minorHAnsi"/>
          <w:color w:val="000000"/>
          <w:sz w:val="24"/>
          <w:szCs w:val="24"/>
        </w:rPr>
        <w:t>ей становится полной неожиданно</w:t>
      </w:r>
      <w:r w:rsidRPr="00EB5040">
        <w:rPr>
          <w:rFonts w:cstheme="minorHAnsi"/>
          <w:color w:val="000000"/>
          <w:sz w:val="24"/>
          <w:szCs w:val="24"/>
        </w:rPr>
        <w:t>стью и «шоком» для всех, так как родители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не говорят прямо «в лицо», а дейст</w:t>
      </w:r>
      <w:r w:rsidR="001E3429" w:rsidRPr="00EB5040">
        <w:rPr>
          <w:rFonts w:cstheme="minorHAnsi"/>
          <w:color w:val="000000"/>
          <w:sz w:val="24"/>
          <w:szCs w:val="24"/>
        </w:rPr>
        <w:t>вуют скрыт</w:t>
      </w:r>
      <w:r w:rsidRPr="00EB5040">
        <w:rPr>
          <w:rFonts w:cstheme="minorHAnsi"/>
          <w:color w:val="000000"/>
          <w:sz w:val="24"/>
          <w:szCs w:val="24"/>
        </w:rPr>
        <w:t>но, испо</w:t>
      </w:r>
      <w:r w:rsidR="001E3429" w:rsidRPr="00EB5040">
        <w:rPr>
          <w:rFonts w:cstheme="minorHAnsi"/>
          <w:color w:val="000000"/>
          <w:sz w:val="24"/>
          <w:szCs w:val="24"/>
        </w:rPr>
        <w:t>льзуя искаженную информацию. Жа</w:t>
      </w:r>
      <w:r w:rsidRPr="00EB5040">
        <w:rPr>
          <w:rFonts w:cstheme="minorHAnsi"/>
          <w:color w:val="000000"/>
          <w:sz w:val="24"/>
          <w:szCs w:val="24"/>
        </w:rPr>
        <w:t>лобы и ложные обвинения начинают сыпаться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как «гром среди ясного неба». Зачастую из-за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абсурдности или шокирующей несуразности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выдвигае</w:t>
      </w:r>
      <w:r w:rsidR="001E3429" w:rsidRPr="00EB5040">
        <w:rPr>
          <w:rFonts w:cstheme="minorHAnsi"/>
          <w:color w:val="000000"/>
          <w:sz w:val="24"/>
          <w:szCs w:val="24"/>
        </w:rPr>
        <w:t>мых обвинений врачи и члены реа</w:t>
      </w:r>
      <w:r w:rsidRPr="00EB5040">
        <w:rPr>
          <w:rFonts w:cstheme="minorHAnsi"/>
          <w:color w:val="000000"/>
          <w:sz w:val="24"/>
          <w:szCs w:val="24"/>
        </w:rPr>
        <w:t>билитационной команды личностно «ра</w:t>
      </w:r>
      <w:r w:rsidR="001E3429" w:rsidRPr="00EB5040">
        <w:rPr>
          <w:rFonts w:cstheme="minorHAnsi"/>
          <w:color w:val="000000"/>
          <w:sz w:val="24"/>
          <w:szCs w:val="24"/>
        </w:rPr>
        <w:t>нят</w:t>
      </w:r>
      <w:r w:rsidRPr="00EB5040">
        <w:rPr>
          <w:rFonts w:cstheme="minorHAnsi"/>
          <w:color w:val="000000"/>
          <w:sz w:val="24"/>
          <w:szCs w:val="24"/>
        </w:rPr>
        <w:t>ся» о данны</w:t>
      </w:r>
      <w:r w:rsidR="001E3429" w:rsidRPr="00EB5040">
        <w:rPr>
          <w:rFonts w:cstheme="minorHAnsi"/>
          <w:color w:val="000000"/>
          <w:sz w:val="24"/>
          <w:szCs w:val="24"/>
        </w:rPr>
        <w:t>й конфликт, теряя свою професси</w:t>
      </w:r>
      <w:r w:rsidRPr="00EB5040">
        <w:rPr>
          <w:rFonts w:cstheme="minorHAnsi"/>
          <w:color w:val="000000"/>
          <w:sz w:val="24"/>
          <w:szCs w:val="24"/>
        </w:rPr>
        <w:t>ональную позицию и отстраненность.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Трудность психологической диагностики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таких родителей заключается именно в том, что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они первон</w:t>
      </w:r>
      <w:r w:rsidR="001E3429" w:rsidRPr="00EB5040">
        <w:rPr>
          <w:rFonts w:cstheme="minorHAnsi"/>
          <w:color w:val="000000"/>
          <w:sz w:val="24"/>
          <w:szCs w:val="24"/>
        </w:rPr>
        <w:t>ачально демонстрируют максималь</w:t>
      </w:r>
      <w:r w:rsidRPr="00EB5040">
        <w:rPr>
          <w:rFonts w:cstheme="minorHAnsi"/>
          <w:color w:val="000000"/>
          <w:sz w:val="24"/>
          <w:szCs w:val="24"/>
        </w:rPr>
        <w:t>ное понимание ситуации ребенка и хороший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контакт с леч</w:t>
      </w:r>
      <w:r w:rsidR="001E3429" w:rsidRPr="00EB5040">
        <w:rPr>
          <w:rFonts w:cstheme="minorHAnsi"/>
          <w:color w:val="000000"/>
          <w:sz w:val="24"/>
          <w:szCs w:val="24"/>
        </w:rPr>
        <w:t>ащими врачами, не идут на откры</w:t>
      </w:r>
      <w:r w:rsidRPr="00EB5040">
        <w:rPr>
          <w:rFonts w:cstheme="minorHAnsi"/>
          <w:color w:val="000000"/>
          <w:sz w:val="24"/>
          <w:szCs w:val="24"/>
        </w:rPr>
        <w:t>тый конфликт с врачами и персоналом.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Внимание таких родителей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при маниф</w:t>
      </w:r>
      <w:r w:rsidR="001E3429" w:rsidRPr="00EB5040">
        <w:rPr>
          <w:rFonts w:cstheme="minorHAnsi"/>
          <w:color w:val="000000"/>
          <w:sz w:val="24"/>
          <w:szCs w:val="24"/>
        </w:rPr>
        <w:t>естации постоянного участия, на</w:t>
      </w:r>
      <w:r w:rsidRPr="00EB5040">
        <w:rPr>
          <w:rFonts w:cstheme="minorHAnsi"/>
          <w:color w:val="000000"/>
          <w:sz w:val="24"/>
          <w:szCs w:val="24"/>
        </w:rPr>
        <w:t>правлено не на самого болеющего ребенка, а на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поиск вне</w:t>
      </w:r>
      <w:r w:rsidR="001E3429" w:rsidRPr="00EB5040">
        <w:rPr>
          <w:rFonts w:cstheme="minorHAnsi"/>
          <w:color w:val="000000"/>
          <w:sz w:val="24"/>
          <w:szCs w:val="24"/>
        </w:rPr>
        <w:t>шних опор и помочей. Внешняя ак</w:t>
      </w:r>
      <w:r w:rsidRPr="00EB5040">
        <w:rPr>
          <w:rFonts w:cstheme="minorHAnsi"/>
          <w:color w:val="000000"/>
          <w:sz w:val="24"/>
          <w:szCs w:val="24"/>
        </w:rPr>
        <w:t>тивность является для них гиперкомпенсацией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в сложной субъективно не принятой ситуации.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К сожалени</w:t>
      </w:r>
      <w:r w:rsidR="001E3429" w:rsidRPr="00EB5040">
        <w:rPr>
          <w:rFonts w:cstheme="minorHAnsi"/>
          <w:color w:val="000000"/>
          <w:sz w:val="24"/>
          <w:szCs w:val="24"/>
        </w:rPr>
        <w:t>ю, ребенок при этом восстанавли</w:t>
      </w:r>
      <w:r w:rsidRPr="00EB5040">
        <w:rPr>
          <w:rFonts w:cstheme="minorHAnsi"/>
          <w:color w:val="000000"/>
          <w:sz w:val="24"/>
          <w:szCs w:val="24"/>
        </w:rPr>
        <w:t>вается спонт</w:t>
      </w:r>
      <w:r w:rsidR="001E3429" w:rsidRPr="00EB5040">
        <w:rPr>
          <w:rFonts w:cstheme="minorHAnsi"/>
          <w:color w:val="000000"/>
          <w:sz w:val="24"/>
          <w:szCs w:val="24"/>
        </w:rPr>
        <w:t>анно в рамках полученного повре</w:t>
      </w:r>
      <w:r w:rsidRPr="00EB5040">
        <w:rPr>
          <w:rFonts w:cstheme="minorHAnsi"/>
          <w:color w:val="000000"/>
          <w:sz w:val="24"/>
          <w:szCs w:val="24"/>
        </w:rPr>
        <w:t>ждения или травмы, а отсутствие внимания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к этим процессам приводит к присоединению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вторичных инфекций и телесных изменений,</w:t>
      </w:r>
      <w:r w:rsidR="001E3429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которых можно было избежать.</w:t>
      </w:r>
    </w:p>
    <w:p w:rsidR="002B3086" w:rsidRPr="00EB5040" w:rsidRDefault="002B3086" w:rsidP="00EB504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B5040">
        <w:rPr>
          <w:rFonts w:cstheme="minorHAnsi"/>
          <w:b/>
          <w:bCs/>
          <w:color w:val="000000"/>
          <w:sz w:val="24"/>
          <w:szCs w:val="24"/>
        </w:rPr>
        <w:t>***</w:t>
      </w:r>
    </w:p>
    <w:p w:rsidR="006B4B18" w:rsidRPr="00EB5040" w:rsidRDefault="002B3086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 xml:space="preserve"> </w:t>
      </w:r>
      <w:r w:rsidR="004712CB" w:rsidRPr="00EB5040">
        <w:rPr>
          <w:rFonts w:cstheme="minorHAnsi"/>
          <w:color w:val="000000"/>
          <w:sz w:val="24"/>
          <w:szCs w:val="24"/>
        </w:rPr>
        <w:t>Таким образом, а</w:t>
      </w:r>
      <w:r w:rsidR="006B4B18" w:rsidRPr="00EB5040">
        <w:rPr>
          <w:rFonts w:cstheme="minorHAnsi"/>
          <w:color w:val="000000"/>
          <w:sz w:val="24"/>
          <w:szCs w:val="24"/>
        </w:rPr>
        <w:t>нал</w:t>
      </w:r>
      <w:r w:rsidR="00E624C5" w:rsidRPr="00EB5040">
        <w:rPr>
          <w:rFonts w:cstheme="minorHAnsi"/>
          <w:color w:val="000000"/>
          <w:sz w:val="24"/>
          <w:szCs w:val="24"/>
        </w:rPr>
        <w:t>из участия и конфликтности роди</w:t>
      </w:r>
      <w:r w:rsidR="006B4B18" w:rsidRPr="00EB5040">
        <w:rPr>
          <w:rFonts w:cstheme="minorHAnsi"/>
          <w:color w:val="000000"/>
          <w:sz w:val="24"/>
          <w:szCs w:val="24"/>
        </w:rPr>
        <w:t>телей в ситуации травм, повлекших тяжелую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="006B4B18" w:rsidRPr="00EB5040">
        <w:rPr>
          <w:rFonts w:cstheme="minorHAnsi"/>
          <w:color w:val="000000"/>
          <w:sz w:val="24"/>
          <w:szCs w:val="24"/>
        </w:rPr>
        <w:t>инвалидизацию ребенка, позволил выделить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="006B4B18" w:rsidRPr="00EB5040">
        <w:rPr>
          <w:rFonts w:cstheme="minorHAnsi"/>
          <w:color w:val="000000"/>
          <w:sz w:val="24"/>
          <w:szCs w:val="24"/>
        </w:rPr>
        <w:t>4 группы</w:t>
      </w:r>
      <w:r w:rsidR="004712CB" w:rsidRPr="00EB5040">
        <w:rPr>
          <w:rFonts w:cstheme="minorHAnsi"/>
          <w:color w:val="000000"/>
          <w:sz w:val="24"/>
          <w:szCs w:val="24"/>
        </w:rPr>
        <w:t xml:space="preserve"> родителей</w:t>
      </w:r>
      <w:r w:rsidR="006B4B18" w:rsidRPr="00EB5040">
        <w:rPr>
          <w:rFonts w:cstheme="minorHAnsi"/>
          <w:color w:val="000000"/>
          <w:sz w:val="24"/>
          <w:szCs w:val="24"/>
        </w:rPr>
        <w:t>: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lastRenderedPageBreak/>
        <w:t>— Эксплицитно-Конфликтную группу (Э-К);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— Пассивно-Равнодушную группу (П-Р);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— Активно-Неконфликтную группу (А-Н);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— Латентно-Конфликтную группу (Л-К).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Наиболее часто встречаемой является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группа Активно-Неконфликтных родителей</w:t>
      </w:r>
      <w:r w:rsidR="004712CB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 xml:space="preserve">(72,5 %). </w:t>
      </w:r>
      <w:r w:rsidR="00E624C5" w:rsidRPr="00EB5040">
        <w:rPr>
          <w:rFonts w:cstheme="minorHAnsi"/>
          <w:color w:val="000000"/>
          <w:sz w:val="24"/>
          <w:szCs w:val="24"/>
        </w:rPr>
        <w:t>Данная группа максимально эффек</w:t>
      </w:r>
      <w:r w:rsidRPr="00EB5040">
        <w:rPr>
          <w:rFonts w:cstheme="minorHAnsi"/>
          <w:color w:val="000000"/>
          <w:sz w:val="24"/>
          <w:szCs w:val="24"/>
        </w:rPr>
        <w:t>тивно принимает участие в восстановлении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собственного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ребенка (с учетом первичных по</w:t>
      </w:r>
      <w:r w:rsidRPr="00EB5040">
        <w:rPr>
          <w:rFonts w:cstheme="minorHAnsi"/>
          <w:color w:val="000000"/>
          <w:sz w:val="24"/>
          <w:szCs w:val="24"/>
        </w:rPr>
        <w:t>вреждени</w:t>
      </w:r>
      <w:r w:rsidR="00E624C5" w:rsidRPr="00EB5040">
        <w:rPr>
          <w:rFonts w:cstheme="minorHAnsi"/>
          <w:color w:val="000000"/>
          <w:sz w:val="24"/>
          <w:szCs w:val="24"/>
        </w:rPr>
        <w:t>й), выполняет предписания и при</w:t>
      </w:r>
      <w:r w:rsidRPr="00EB5040">
        <w:rPr>
          <w:rFonts w:cstheme="minorHAnsi"/>
          <w:color w:val="000000"/>
          <w:sz w:val="24"/>
          <w:szCs w:val="24"/>
        </w:rPr>
        <w:t>слушивается к рекомендациям специалистов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реабилитацион</w:t>
      </w:r>
      <w:r w:rsidR="00E624C5" w:rsidRPr="00EB5040">
        <w:rPr>
          <w:rFonts w:cstheme="minorHAnsi"/>
          <w:color w:val="000000"/>
          <w:sz w:val="24"/>
          <w:szCs w:val="24"/>
        </w:rPr>
        <w:t>ной команды, участвует во все</w:t>
      </w:r>
      <w:r w:rsidRPr="00EB5040">
        <w:rPr>
          <w:rFonts w:cstheme="minorHAnsi"/>
          <w:color w:val="000000"/>
          <w:sz w:val="24"/>
          <w:szCs w:val="24"/>
        </w:rPr>
        <w:t>возможных исследованиях и внимательна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к другим болеющим детям.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 xml:space="preserve">Конфликтные родители </w:t>
      </w:r>
      <w:r w:rsidR="004712CB" w:rsidRPr="00EB5040">
        <w:rPr>
          <w:rFonts w:cstheme="minorHAnsi"/>
          <w:color w:val="000000"/>
          <w:sz w:val="24"/>
          <w:szCs w:val="24"/>
        </w:rPr>
        <w:t xml:space="preserve">представлены </w:t>
      </w:r>
      <w:r w:rsidRPr="00EB5040">
        <w:rPr>
          <w:rFonts w:cstheme="minorHAnsi"/>
          <w:color w:val="000000"/>
          <w:sz w:val="24"/>
          <w:szCs w:val="24"/>
        </w:rPr>
        <w:t>15,8 %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 xml:space="preserve">из всей </w:t>
      </w:r>
      <w:r w:rsidR="00E624C5" w:rsidRPr="00EB5040">
        <w:rPr>
          <w:rFonts w:cstheme="minorHAnsi"/>
          <w:color w:val="000000"/>
          <w:sz w:val="24"/>
          <w:szCs w:val="24"/>
        </w:rPr>
        <w:t>популяции. Конфликтность автора</w:t>
      </w:r>
      <w:r w:rsidRPr="00EB5040">
        <w:rPr>
          <w:rFonts w:cstheme="minorHAnsi"/>
          <w:color w:val="000000"/>
          <w:sz w:val="24"/>
          <w:szCs w:val="24"/>
        </w:rPr>
        <w:t xml:space="preserve">ми </w:t>
      </w:r>
      <w:r w:rsidR="004712CB" w:rsidRPr="00EB5040">
        <w:rPr>
          <w:rFonts w:cstheme="minorHAnsi"/>
          <w:color w:val="000000"/>
          <w:sz w:val="24"/>
          <w:szCs w:val="24"/>
        </w:rPr>
        <w:t xml:space="preserve">статьи </w:t>
      </w:r>
      <w:r w:rsidRPr="00EB5040">
        <w:rPr>
          <w:rFonts w:cstheme="minorHAnsi"/>
          <w:color w:val="000000"/>
          <w:sz w:val="24"/>
          <w:szCs w:val="24"/>
        </w:rPr>
        <w:t>рассмат</w:t>
      </w:r>
      <w:r w:rsidR="00E624C5" w:rsidRPr="00EB5040">
        <w:rPr>
          <w:rFonts w:cstheme="minorHAnsi"/>
          <w:color w:val="000000"/>
          <w:sz w:val="24"/>
          <w:szCs w:val="24"/>
        </w:rPr>
        <w:t>ривается не только как отстаива</w:t>
      </w:r>
      <w:r w:rsidRPr="00EB5040">
        <w:rPr>
          <w:rFonts w:cstheme="minorHAnsi"/>
          <w:color w:val="000000"/>
          <w:sz w:val="24"/>
          <w:szCs w:val="24"/>
        </w:rPr>
        <w:t>ние интересов своего ребенка, а как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гиперкомпенсаторное поведение, при котором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создается и</w:t>
      </w:r>
      <w:r w:rsidR="00E624C5" w:rsidRPr="00EB5040">
        <w:rPr>
          <w:rFonts w:cstheme="minorHAnsi"/>
          <w:color w:val="000000"/>
          <w:sz w:val="24"/>
          <w:szCs w:val="24"/>
        </w:rPr>
        <w:t>ллюзия активной деятельности во</w:t>
      </w:r>
      <w:r w:rsidRPr="00EB5040">
        <w:rPr>
          <w:rFonts w:cstheme="minorHAnsi"/>
          <w:color w:val="000000"/>
          <w:sz w:val="24"/>
          <w:szCs w:val="24"/>
        </w:rPr>
        <w:t>круг ребенка,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где ребенок в реальности вычер</w:t>
      </w:r>
      <w:r w:rsidRPr="00EB5040">
        <w:rPr>
          <w:rFonts w:cstheme="minorHAnsi"/>
          <w:color w:val="000000"/>
          <w:sz w:val="24"/>
          <w:szCs w:val="24"/>
        </w:rPr>
        <w:t>кивается из поля внимания (патологический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механизм смещения мотива на цель).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Необходимо отметить, что 27,5 % всей выборки родителей неадекватно, «условно»</w:t>
      </w:r>
      <w:r w:rsidR="006B7970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и формально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участвуют в процессе реабилита</w:t>
      </w:r>
      <w:r w:rsidRPr="00EB5040">
        <w:rPr>
          <w:rFonts w:cstheme="minorHAnsi"/>
          <w:color w:val="000000"/>
          <w:sz w:val="24"/>
          <w:szCs w:val="24"/>
        </w:rPr>
        <w:t>ции болеющих детей. Восстановление ребенка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в таких усло</w:t>
      </w:r>
      <w:r w:rsidR="00E624C5" w:rsidRPr="00EB5040">
        <w:rPr>
          <w:rFonts w:cstheme="minorHAnsi"/>
          <w:color w:val="000000"/>
          <w:sz w:val="24"/>
          <w:szCs w:val="24"/>
        </w:rPr>
        <w:t>виях при всех усилиях реабилита</w:t>
      </w:r>
      <w:r w:rsidRPr="00EB5040">
        <w:rPr>
          <w:rFonts w:cstheme="minorHAnsi"/>
          <w:color w:val="000000"/>
          <w:sz w:val="24"/>
          <w:szCs w:val="24"/>
        </w:rPr>
        <w:t>ционной команды, к сожалению, не является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эффективным.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В</w:t>
      </w:r>
      <w:r w:rsidR="00E624C5" w:rsidRPr="00EB5040">
        <w:rPr>
          <w:rFonts w:cstheme="minorHAnsi"/>
          <w:color w:val="000000"/>
          <w:sz w:val="24"/>
          <w:szCs w:val="24"/>
        </w:rPr>
        <w:t>ыделение отдельных групп родите</w:t>
      </w:r>
      <w:r w:rsidRPr="00EB5040">
        <w:rPr>
          <w:rFonts w:cstheme="minorHAnsi"/>
          <w:color w:val="000000"/>
          <w:sz w:val="24"/>
          <w:szCs w:val="24"/>
        </w:rPr>
        <w:t>лей позволяет определить ожидания врачей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и последствия данного взаимодействия. Так,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при общении и взаимодействии с Латентно-Конфликтной группой родителей вероятность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жалоб и получения искаженной информации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со стороны значимо велика. Такие родители,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как правил</w:t>
      </w:r>
      <w:r w:rsidR="00E624C5" w:rsidRPr="00EB5040">
        <w:rPr>
          <w:rFonts w:cstheme="minorHAnsi"/>
          <w:color w:val="000000"/>
          <w:sz w:val="24"/>
          <w:szCs w:val="24"/>
        </w:rPr>
        <w:t>о, обращаются не напрямую к вра</w:t>
      </w:r>
      <w:r w:rsidRPr="00EB5040">
        <w:rPr>
          <w:rFonts w:cstheme="minorHAnsi"/>
          <w:color w:val="000000"/>
          <w:sz w:val="24"/>
          <w:szCs w:val="24"/>
        </w:rPr>
        <w:t>чам, а в вышестоящие инстанции, в суд или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к журналистам. При общении с Эксплицитно-Конфли</w:t>
      </w:r>
      <w:r w:rsidR="00E624C5" w:rsidRPr="00EB5040">
        <w:rPr>
          <w:rFonts w:cstheme="minorHAnsi"/>
          <w:color w:val="000000"/>
          <w:sz w:val="24"/>
          <w:szCs w:val="24"/>
        </w:rPr>
        <w:t>ктной группой можно ожидать мно</w:t>
      </w:r>
      <w:r w:rsidRPr="00EB5040">
        <w:rPr>
          <w:rFonts w:cstheme="minorHAnsi"/>
          <w:color w:val="000000"/>
          <w:sz w:val="24"/>
          <w:szCs w:val="24"/>
        </w:rPr>
        <w:t>гочислен</w:t>
      </w:r>
      <w:r w:rsidR="00E624C5" w:rsidRPr="00EB5040">
        <w:rPr>
          <w:rFonts w:cstheme="minorHAnsi"/>
          <w:color w:val="000000"/>
          <w:sz w:val="24"/>
          <w:szCs w:val="24"/>
        </w:rPr>
        <w:t>ных конфликтных ситуаций во вре</w:t>
      </w:r>
      <w:r w:rsidRPr="00EB5040">
        <w:rPr>
          <w:rFonts w:cstheme="minorHAnsi"/>
          <w:color w:val="000000"/>
          <w:sz w:val="24"/>
          <w:szCs w:val="24"/>
        </w:rPr>
        <w:t>мя госпитализации ребенка. Однако зачастую,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несмотря на все свои претензии, эти родители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пытаются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вернуться на повторную госпита</w:t>
      </w:r>
      <w:r w:rsidRPr="00EB5040">
        <w:rPr>
          <w:rFonts w:cstheme="minorHAnsi"/>
          <w:color w:val="000000"/>
          <w:sz w:val="24"/>
          <w:szCs w:val="24"/>
        </w:rPr>
        <w:t>лизацию. При повторных реабилитационных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курсах он</w:t>
      </w:r>
      <w:r w:rsidR="00E624C5" w:rsidRPr="00EB5040">
        <w:rPr>
          <w:rFonts w:cstheme="minorHAnsi"/>
          <w:color w:val="000000"/>
          <w:sz w:val="24"/>
          <w:szCs w:val="24"/>
        </w:rPr>
        <w:t>и опять начинают предъявлять жа</w:t>
      </w:r>
      <w:r w:rsidRPr="00EB5040">
        <w:rPr>
          <w:rFonts w:cstheme="minorHAnsi"/>
          <w:color w:val="000000"/>
          <w:sz w:val="24"/>
          <w:szCs w:val="24"/>
        </w:rPr>
        <w:t>лобы и претензии к работе всех специалистов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практически без исключения.</w:t>
      </w:r>
    </w:p>
    <w:p w:rsidR="006B4B18" w:rsidRPr="00EB5040" w:rsidRDefault="006B4B18" w:rsidP="00EB50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EB5040">
        <w:rPr>
          <w:rFonts w:cstheme="minorHAnsi"/>
          <w:color w:val="000000"/>
          <w:sz w:val="24"/>
          <w:szCs w:val="24"/>
        </w:rPr>
        <w:t>Авторы надеются, что данная работа поможет специ</w:t>
      </w:r>
      <w:r w:rsidR="00E624C5" w:rsidRPr="00EB5040">
        <w:rPr>
          <w:rFonts w:cstheme="minorHAnsi"/>
          <w:color w:val="000000"/>
          <w:sz w:val="24"/>
          <w:szCs w:val="24"/>
        </w:rPr>
        <w:t>алистам, работающим с детьми по</w:t>
      </w:r>
      <w:r w:rsidRPr="00EB5040">
        <w:rPr>
          <w:rFonts w:cstheme="minorHAnsi"/>
          <w:color w:val="000000"/>
          <w:sz w:val="24"/>
          <w:szCs w:val="24"/>
        </w:rPr>
        <w:t>сле травм</w:t>
      </w:r>
      <w:r w:rsidR="00E624C5" w:rsidRPr="00EB5040">
        <w:rPr>
          <w:rFonts w:cstheme="minorHAnsi"/>
          <w:color w:val="000000"/>
          <w:sz w:val="24"/>
          <w:szCs w:val="24"/>
        </w:rPr>
        <w:t>, приводящих к тяжелой инвалиди</w:t>
      </w:r>
      <w:r w:rsidRPr="00EB5040">
        <w:rPr>
          <w:rFonts w:cstheme="minorHAnsi"/>
          <w:color w:val="000000"/>
          <w:sz w:val="24"/>
          <w:szCs w:val="24"/>
        </w:rPr>
        <w:t>зации, б</w:t>
      </w:r>
      <w:r w:rsidR="00E624C5" w:rsidRPr="00EB5040">
        <w:rPr>
          <w:rFonts w:cstheme="minorHAnsi"/>
          <w:color w:val="000000"/>
          <w:sz w:val="24"/>
          <w:szCs w:val="24"/>
        </w:rPr>
        <w:t>ыть готовыми к разным формам об</w:t>
      </w:r>
      <w:r w:rsidRPr="00EB5040">
        <w:rPr>
          <w:rFonts w:cstheme="minorHAnsi"/>
          <w:color w:val="000000"/>
          <w:sz w:val="24"/>
          <w:szCs w:val="24"/>
        </w:rPr>
        <w:t>щения с родителями и прогнозировать свои</w:t>
      </w:r>
      <w:r w:rsidR="00E624C5" w:rsidRPr="00EB5040">
        <w:rPr>
          <w:rFonts w:cstheme="minorHAnsi"/>
          <w:color w:val="000000"/>
          <w:sz w:val="24"/>
          <w:szCs w:val="24"/>
        </w:rPr>
        <w:t xml:space="preserve"> </w:t>
      </w:r>
      <w:r w:rsidRPr="00EB5040">
        <w:rPr>
          <w:rFonts w:cstheme="minorHAnsi"/>
          <w:color w:val="000000"/>
          <w:sz w:val="24"/>
          <w:szCs w:val="24"/>
        </w:rPr>
        <w:t>ожидания.</w:t>
      </w:r>
    </w:p>
    <w:p w:rsidR="00E624C5" w:rsidRPr="00EB5040" w:rsidRDefault="00E624C5" w:rsidP="00EB504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cstheme="minorHAnsi"/>
          <w:b/>
          <w:color w:val="000000"/>
          <w:sz w:val="24"/>
          <w:szCs w:val="24"/>
        </w:rPr>
      </w:pPr>
    </w:p>
    <w:p w:rsidR="006B4B18" w:rsidRPr="00EB5040" w:rsidRDefault="00E624C5" w:rsidP="00EB5040">
      <w:pPr>
        <w:pageBreakBefore/>
        <w:autoSpaceDE w:val="0"/>
        <w:autoSpaceDN w:val="0"/>
        <w:adjustRightInd w:val="0"/>
        <w:spacing w:line="240" w:lineRule="auto"/>
        <w:ind w:firstLine="567"/>
        <w:jc w:val="center"/>
        <w:rPr>
          <w:rFonts w:cstheme="minorHAnsi"/>
          <w:b/>
          <w:color w:val="000000"/>
          <w:sz w:val="24"/>
          <w:szCs w:val="24"/>
        </w:rPr>
      </w:pPr>
      <w:r w:rsidRPr="00EB5040">
        <w:rPr>
          <w:rFonts w:cstheme="minorHAnsi"/>
          <w:b/>
          <w:color w:val="000000"/>
          <w:sz w:val="24"/>
          <w:szCs w:val="24"/>
        </w:rPr>
        <w:lastRenderedPageBreak/>
        <w:t>Библиографический список</w:t>
      </w:r>
    </w:p>
    <w:p w:rsidR="006B4B18" w:rsidRPr="00EB5040" w:rsidRDefault="006B4B18" w:rsidP="00EB504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B5040">
        <w:rPr>
          <w:rFonts w:cstheme="minorHAnsi"/>
          <w:i/>
          <w:iCs/>
          <w:color w:val="000000"/>
          <w:sz w:val="24"/>
          <w:szCs w:val="24"/>
        </w:rPr>
        <w:t>Акуленков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а М. В. Семейное совладающее по</w:t>
      </w:r>
      <w:r w:rsidRPr="00EB5040">
        <w:rPr>
          <w:rFonts w:cstheme="minorHAnsi"/>
          <w:i/>
          <w:iCs/>
          <w:color w:val="000000"/>
          <w:sz w:val="24"/>
          <w:szCs w:val="24"/>
        </w:rPr>
        <w:t>ведение как фа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ктор адаптации пациента к ситуа</w:t>
      </w:r>
      <w:r w:rsidRPr="00EB5040">
        <w:rPr>
          <w:rFonts w:cstheme="minorHAnsi"/>
          <w:i/>
          <w:iCs/>
          <w:color w:val="000000"/>
          <w:sz w:val="24"/>
          <w:szCs w:val="24"/>
        </w:rPr>
        <w:t>ции острого за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болевания // Материалы IV Между</w:t>
      </w:r>
      <w:r w:rsidRPr="00EB5040">
        <w:rPr>
          <w:rFonts w:cstheme="minorHAnsi"/>
          <w:i/>
          <w:iCs/>
          <w:color w:val="000000"/>
          <w:sz w:val="24"/>
          <w:szCs w:val="24"/>
        </w:rPr>
        <w:t>народного конгресса «Нейрореабилитация-2012». —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EB5040">
        <w:rPr>
          <w:rFonts w:cstheme="minorHAnsi"/>
          <w:i/>
          <w:iCs/>
          <w:color w:val="000000"/>
          <w:sz w:val="24"/>
          <w:szCs w:val="24"/>
        </w:rPr>
        <w:t>М., 2012. — С. 5.</w:t>
      </w:r>
    </w:p>
    <w:p w:rsidR="006B4B18" w:rsidRPr="00EB5040" w:rsidRDefault="006B4B18" w:rsidP="00EB504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B5040">
        <w:rPr>
          <w:rFonts w:cstheme="minorHAnsi"/>
          <w:i/>
          <w:iCs/>
          <w:color w:val="000000"/>
          <w:sz w:val="24"/>
          <w:szCs w:val="24"/>
        </w:rPr>
        <w:t xml:space="preserve">Быкова В. И., 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Фуфаева Е. В., Львова Е. А. Пси</w:t>
      </w:r>
      <w:r w:rsidRPr="00EB5040">
        <w:rPr>
          <w:rFonts w:cstheme="minorHAnsi"/>
          <w:i/>
          <w:iCs/>
          <w:color w:val="000000"/>
          <w:sz w:val="24"/>
          <w:szCs w:val="24"/>
        </w:rPr>
        <w:t>хологический контекст реабилитации родителей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EB5040">
        <w:rPr>
          <w:rFonts w:cstheme="minorHAnsi"/>
          <w:i/>
          <w:iCs/>
          <w:color w:val="000000"/>
          <w:sz w:val="24"/>
          <w:szCs w:val="24"/>
        </w:rPr>
        <w:t>в ситуации тяжелой черепно-мозговой травмы.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EB5040">
        <w:rPr>
          <w:rFonts w:cstheme="minorHAnsi"/>
          <w:i/>
          <w:iCs/>
          <w:color w:val="000000"/>
          <w:sz w:val="24"/>
          <w:szCs w:val="24"/>
        </w:rPr>
        <w:t>Ранняя психолог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ическая реабилитация детей с тя</w:t>
      </w:r>
      <w:r w:rsidRPr="00EB5040">
        <w:rPr>
          <w:rFonts w:cstheme="minorHAnsi"/>
          <w:i/>
          <w:iCs/>
          <w:color w:val="000000"/>
          <w:sz w:val="24"/>
          <w:szCs w:val="24"/>
        </w:rPr>
        <w:t>желой позвоноч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но-спинальной травмой // Россий</w:t>
      </w:r>
      <w:r w:rsidRPr="00EB5040">
        <w:rPr>
          <w:rFonts w:cstheme="minorHAnsi"/>
          <w:i/>
          <w:iCs/>
          <w:color w:val="000000"/>
          <w:sz w:val="24"/>
          <w:szCs w:val="24"/>
        </w:rPr>
        <w:t>ский нейрохирургический журнал имени профессора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EB5040">
        <w:rPr>
          <w:rFonts w:cstheme="minorHAnsi"/>
          <w:i/>
          <w:iCs/>
          <w:color w:val="000000"/>
          <w:sz w:val="24"/>
          <w:szCs w:val="24"/>
        </w:rPr>
        <w:t>А. Л. Поленова. — Т. 5. Специальный выпуск. Сборник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EB5040">
        <w:rPr>
          <w:rFonts w:cstheme="minorHAnsi"/>
          <w:i/>
          <w:iCs/>
          <w:color w:val="000000"/>
          <w:sz w:val="24"/>
          <w:szCs w:val="24"/>
        </w:rPr>
        <w:t>тезисов. — СПб., 2013. — С. 335, 347.</w:t>
      </w:r>
    </w:p>
    <w:p w:rsidR="006B4B18" w:rsidRPr="00EB5040" w:rsidRDefault="006B4B18" w:rsidP="00EB504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B5040">
        <w:rPr>
          <w:rFonts w:cstheme="minorHAnsi"/>
          <w:i/>
          <w:iCs/>
          <w:color w:val="000000"/>
          <w:sz w:val="24"/>
          <w:szCs w:val="24"/>
        </w:rPr>
        <w:t xml:space="preserve">Быкова В. И., Лукьянов В. И., Фуфаева Е. В.,Семенова Ж. Б., 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Валиуллина С. А. Особенности ха</w:t>
      </w:r>
      <w:r w:rsidRPr="00EB5040">
        <w:rPr>
          <w:rFonts w:cstheme="minorHAnsi"/>
          <w:i/>
          <w:iCs/>
          <w:color w:val="000000"/>
          <w:sz w:val="24"/>
          <w:szCs w:val="24"/>
        </w:rPr>
        <w:t>рактерологиче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ских черт, тревожности и копинг</w:t>
      </w:r>
      <w:r w:rsidRPr="00EB5040">
        <w:rPr>
          <w:rFonts w:cstheme="minorHAnsi"/>
          <w:i/>
          <w:iCs/>
          <w:color w:val="000000"/>
          <w:sz w:val="24"/>
          <w:szCs w:val="24"/>
        </w:rPr>
        <w:t>поведения родите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лей детей с тяжелой черепно-моз</w:t>
      </w:r>
      <w:r w:rsidRPr="00EB5040">
        <w:rPr>
          <w:rFonts w:cstheme="minorHAnsi"/>
          <w:i/>
          <w:iCs/>
          <w:color w:val="000000"/>
          <w:sz w:val="24"/>
          <w:szCs w:val="24"/>
        </w:rPr>
        <w:t>говой травмой //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 xml:space="preserve"> Детская и подростковая реабили</w:t>
      </w:r>
      <w:r w:rsidRPr="00EB5040">
        <w:rPr>
          <w:rFonts w:cstheme="minorHAnsi"/>
          <w:i/>
          <w:iCs/>
          <w:color w:val="000000"/>
          <w:sz w:val="24"/>
          <w:szCs w:val="24"/>
        </w:rPr>
        <w:t>тация. — 2013. — № 2 (21). — С. 46–53.</w:t>
      </w:r>
    </w:p>
    <w:p w:rsidR="006B4B18" w:rsidRPr="00EB5040" w:rsidRDefault="006B4B18" w:rsidP="00EB504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B5040">
        <w:rPr>
          <w:rFonts w:cstheme="minorHAnsi"/>
          <w:i/>
          <w:iCs/>
          <w:color w:val="000000"/>
          <w:sz w:val="24"/>
          <w:szCs w:val="24"/>
        </w:rPr>
        <w:t>Давыдкин Н. Ф., Новоконов Г. Г., Черных Е. Ф.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EB5040">
        <w:rPr>
          <w:rFonts w:cstheme="minorHAnsi"/>
          <w:i/>
          <w:iCs/>
          <w:color w:val="000000"/>
          <w:sz w:val="24"/>
          <w:szCs w:val="24"/>
        </w:rPr>
        <w:t xml:space="preserve">Роль родственников 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в организации лечебного и реаби</w:t>
      </w:r>
      <w:r w:rsidRPr="00EB5040">
        <w:rPr>
          <w:rFonts w:cstheme="minorHAnsi"/>
          <w:i/>
          <w:iCs/>
          <w:color w:val="000000"/>
          <w:sz w:val="24"/>
          <w:szCs w:val="24"/>
        </w:rPr>
        <w:t>литационного пр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оцессов больных церебральным ин</w:t>
      </w:r>
      <w:r w:rsidRPr="00EB5040">
        <w:rPr>
          <w:rFonts w:cstheme="minorHAnsi"/>
          <w:i/>
          <w:iCs/>
          <w:color w:val="000000"/>
          <w:sz w:val="24"/>
          <w:szCs w:val="24"/>
        </w:rPr>
        <w:t>сультом // Мате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риалы IV Международного конгрес</w:t>
      </w:r>
      <w:r w:rsidRPr="00EB5040">
        <w:rPr>
          <w:rFonts w:cstheme="minorHAnsi"/>
          <w:i/>
          <w:iCs/>
          <w:color w:val="000000"/>
          <w:sz w:val="24"/>
          <w:szCs w:val="24"/>
        </w:rPr>
        <w:t>са «Нейрореабилитация-2012». — М., 2012. — С. 29.</w:t>
      </w:r>
    </w:p>
    <w:p w:rsidR="004345AC" w:rsidRPr="00EB5040" w:rsidRDefault="006B4B18" w:rsidP="00EB504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B5040">
        <w:rPr>
          <w:rFonts w:cstheme="minorHAnsi"/>
          <w:i/>
          <w:iCs/>
          <w:color w:val="000000"/>
          <w:sz w:val="24"/>
          <w:szCs w:val="24"/>
        </w:rPr>
        <w:t>Кюблер-Росс Э. О смерти и умирании. — М.: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EB5040">
        <w:rPr>
          <w:rFonts w:cstheme="minorHAnsi"/>
          <w:i/>
          <w:iCs/>
          <w:color w:val="000000"/>
          <w:sz w:val="24"/>
          <w:szCs w:val="24"/>
        </w:rPr>
        <w:t>София, 2001.</w:t>
      </w:r>
    </w:p>
    <w:p w:rsidR="004345AC" w:rsidRPr="00EB5040" w:rsidRDefault="006B4B18" w:rsidP="00EB504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B5040">
        <w:rPr>
          <w:rFonts w:cstheme="minorHAnsi"/>
          <w:i/>
          <w:iCs/>
          <w:color w:val="000000"/>
          <w:sz w:val="24"/>
          <w:szCs w:val="24"/>
        </w:rPr>
        <w:t>Шутценбер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гер А. А. Синдром предков. Тран</w:t>
      </w:r>
      <w:r w:rsidRPr="00EB5040">
        <w:rPr>
          <w:rFonts w:cstheme="minorHAnsi"/>
          <w:i/>
          <w:iCs/>
          <w:color w:val="000000"/>
          <w:sz w:val="24"/>
          <w:szCs w:val="24"/>
        </w:rPr>
        <w:t>сгенерационные связи, семейные тайны, си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ндром го</w:t>
      </w:r>
      <w:r w:rsidRPr="00EB5040">
        <w:rPr>
          <w:rFonts w:cstheme="minorHAnsi"/>
          <w:i/>
          <w:iCs/>
          <w:color w:val="000000"/>
          <w:sz w:val="24"/>
          <w:szCs w:val="24"/>
        </w:rPr>
        <w:t>довщины, передач</w:t>
      </w:r>
      <w:r w:rsidR="00E624C5" w:rsidRPr="00EB5040">
        <w:rPr>
          <w:rFonts w:cstheme="minorHAnsi"/>
          <w:i/>
          <w:iCs/>
          <w:color w:val="000000"/>
          <w:sz w:val="24"/>
          <w:szCs w:val="24"/>
        </w:rPr>
        <w:t>а травм и практическое использо</w:t>
      </w:r>
      <w:r w:rsidRPr="00EB5040">
        <w:rPr>
          <w:rFonts w:cstheme="minorHAnsi"/>
          <w:i/>
          <w:iCs/>
          <w:color w:val="000000"/>
          <w:sz w:val="24"/>
          <w:szCs w:val="24"/>
        </w:rPr>
        <w:t>вание геносоциограммы. — М.: Психотерапия, 2011.</w:t>
      </w:r>
    </w:p>
    <w:sectPr w:rsidR="004345AC" w:rsidRPr="00EB5040" w:rsidSect="008778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E98" w:rsidRDefault="00286E98" w:rsidP="001E3429">
      <w:pPr>
        <w:spacing w:line="240" w:lineRule="auto"/>
      </w:pPr>
      <w:r>
        <w:separator/>
      </w:r>
    </w:p>
  </w:endnote>
  <w:endnote w:type="continuationSeparator" w:id="1">
    <w:p w:rsidR="00286E98" w:rsidRDefault="00286E98" w:rsidP="001E3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8427"/>
      <w:docPartObj>
        <w:docPartGallery w:val="Page Numbers (Bottom of Page)"/>
        <w:docPartUnique/>
      </w:docPartObj>
    </w:sdtPr>
    <w:sdtContent>
      <w:p w:rsidR="001E3429" w:rsidRDefault="00A1600C">
        <w:pPr>
          <w:pStyle w:val="a5"/>
          <w:jc w:val="center"/>
        </w:pPr>
        <w:fldSimple w:instr=" PAGE   \* MERGEFORMAT ">
          <w:r w:rsidR="00EB5040">
            <w:rPr>
              <w:noProof/>
            </w:rPr>
            <w:t>6</w:t>
          </w:r>
        </w:fldSimple>
      </w:p>
    </w:sdtContent>
  </w:sdt>
  <w:p w:rsidR="001E3429" w:rsidRDefault="001E34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E98" w:rsidRDefault="00286E98" w:rsidP="001E3429">
      <w:pPr>
        <w:spacing w:line="240" w:lineRule="auto"/>
      </w:pPr>
      <w:r>
        <w:separator/>
      </w:r>
    </w:p>
  </w:footnote>
  <w:footnote w:type="continuationSeparator" w:id="1">
    <w:p w:rsidR="00286E98" w:rsidRDefault="00286E98" w:rsidP="001E34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C43"/>
    <w:multiLevelType w:val="hybridMultilevel"/>
    <w:tmpl w:val="CF52F9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B18"/>
    <w:rsid w:val="001E3429"/>
    <w:rsid w:val="00286E98"/>
    <w:rsid w:val="002B3086"/>
    <w:rsid w:val="0040615A"/>
    <w:rsid w:val="004345AC"/>
    <w:rsid w:val="004712CB"/>
    <w:rsid w:val="00516358"/>
    <w:rsid w:val="00574A16"/>
    <w:rsid w:val="005D6399"/>
    <w:rsid w:val="00621381"/>
    <w:rsid w:val="006A26A6"/>
    <w:rsid w:val="006B4B18"/>
    <w:rsid w:val="006B7970"/>
    <w:rsid w:val="006E1C47"/>
    <w:rsid w:val="006E7BBA"/>
    <w:rsid w:val="00877810"/>
    <w:rsid w:val="008B0695"/>
    <w:rsid w:val="008F68B4"/>
    <w:rsid w:val="009C7579"/>
    <w:rsid w:val="00A1600C"/>
    <w:rsid w:val="00A33B74"/>
    <w:rsid w:val="00A757E8"/>
    <w:rsid w:val="00AB5C33"/>
    <w:rsid w:val="00AE0439"/>
    <w:rsid w:val="00CD3EC5"/>
    <w:rsid w:val="00D41CCC"/>
    <w:rsid w:val="00D611B7"/>
    <w:rsid w:val="00E624C5"/>
    <w:rsid w:val="00EB5040"/>
    <w:rsid w:val="00ED3A05"/>
    <w:rsid w:val="00F7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42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429"/>
  </w:style>
  <w:style w:type="paragraph" w:styleId="a5">
    <w:name w:val="footer"/>
    <w:basedOn w:val="a"/>
    <w:link w:val="a6"/>
    <w:uiPriority w:val="99"/>
    <w:unhideWhenUsed/>
    <w:rsid w:val="001E34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429"/>
  </w:style>
  <w:style w:type="paragraph" w:styleId="a7">
    <w:name w:val="List Paragraph"/>
    <w:basedOn w:val="a"/>
    <w:uiPriority w:val="34"/>
    <w:qFormat/>
    <w:rsid w:val="004345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50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D055-6673-48B9-AE81-F41C767E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vbykova</dc:creator>
  <cp:lastModifiedBy>vbykova</cp:lastModifiedBy>
  <cp:revision>3</cp:revision>
  <cp:lastPrinted>2016-04-25T08:48:00Z</cp:lastPrinted>
  <dcterms:created xsi:type="dcterms:W3CDTF">2016-04-25T08:46:00Z</dcterms:created>
  <dcterms:modified xsi:type="dcterms:W3CDTF">2016-04-25T08:59:00Z</dcterms:modified>
</cp:coreProperties>
</file>